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10" w:rsidRPr="002400E3" w:rsidRDefault="0090486A" w:rsidP="008A4E10">
      <w:pPr>
        <w:pStyle w:val="01TEXT"/>
        <w:rPr>
          <w:rFonts w:asciiTheme="majorHAnsi" w:hAnsiTheme="majorHAnsi" w:cstheme="majorHAnsi"/>
          <w:b/>
          <w:color w:val="AA1019" w:themeColor="accent1"/>
          <w:sz w:val="28"/>
          <w:szCs w:val="28"/>
          <w:lang w:val="nl-NL"/>
        </w:rPr>
      </w:pPr>
      <w:r w:rsidRPr="002400E3">
        <w:rPr>
          <w:rFonts w:asciiTheme="majorHAnsi" w:hAnsiTheme="majorHAnsi" w:cstheme="majorHAnsi"/>
          <w:b/>
          <w:color w:val="AA1019" w:themeColor="accent1"/>
          <w:sz w:val="28"/>
          <w:szCs w:val="28"/>
          <w:lang w:val="nl-NL"/>
        </w:rPr>
        <w:t>Nederland kiest</w:t>
      </w:r>
      <w:r w:rsidR="00050E53" w:rsidRPr="002400E3">
        <w:rPr>
          <w:rFonts w:asciiTheme="majorHAnsi" w:hAnsiTheme="majorHAnsi" w:cstheme="majorHAnsi"/>
          <w:b/>
          <w:color w:val="AA1019" w:themeColor="accent1"/>
          <w:sz w:val="28"/>
          <w:szCs w:val="28"/>
          <w:lang w:val="nl-NL"/>
        </w:rPr>
        <w:t xml:space="preserve"> meest i</w:t>
      </w:r>
      <w:r w:rsidRPr="002400E3">
        <w:rPr>
          <w:rFonts w:asciiTheme="majorHAnsi" w:hAnsiTheme="majorHAnsi" w:cstheme="majorHAnsi"/>
          <w:b/>
          <w:color w:val="AA1019" w:themeColor="accent1"/>
          <w:sz w:val="28"/>
          <w:szCs w:val="28"/>
          <w:lang w:val="nl-NL"/>
        </w:rPr>
        <w:t>conische Alfa Romeo aller</w:t>
      </w:r>
      <w:r w:rsidR="00680D3C" w:rsidRPr="002400E3">
        <w:rPr>
          <w:rFonts w:asciiTheme="majorHAnsi" w:hAnsiTheme="majorHAnsi" w:cstheme="majorHAnsi"/>
          <w:b/>
          <w:color w:val="AA1019" w:themeColor="accent1"/>
          <w:sz w:val="28"/>
          <w:szCs w:val="28"/>
          <w:lang w:val="nl-NL"/>
        </w:rPr>
        <w:t xml:space="preserve"> </w:t>
      </w:r>
      <w:r w:rsidRPr="002400E3">
        <w:rPr>
          <w:rFonts w:asciiTheme="majorHAnsi" w:hAnsiTheme="majorHAnsi" w:cstheme="majorHAnsi"/>
          <w:b/>
          <w:color w:val="AA1019" w:themeColor="accent1"/>
          <w:sz w:val="28"/>
          <w:szCs w:val="28"/>
          <w:lang w:val="nl-NL"/>
        </w:rPr>
        <w:t>tijden</w:t>
      </w:r>
      <w:r w:rsidR="00050E53" w:rsidRPr="002400E3">
        <w:rPr>
          <w:rFonts w:asciiTheme="majorHAnsi" w:hAnsiTheme="majorHAnsi" w:cstheme="majorHAnsi"/>
          <w:b/>
          <w:color w:val="AA1019" w:themeColor="accent1"/>
          <w:sz w:val="28"/>
          <w:szCs w:val="28"/>
          <w:lang w:val="nl-NL"/>
        </w:rPr>
        <w:t xml:space="preserve"> #</w:t>
      </w:r>
      <w:proofErr w:type="spellStart"/>
      <w:r w:rsidR="00050E53" w:rsidRPr="002400E3">
        <w:rPr>
          <w:rFonts w:asciiTheme="majorHAnsi" w:hAnsiTheme="majorHAnsi" w:cstheme="majorHAnsi"/>
          <w:b/>
          <w:color w:val="AA1019" w:themeColor="accent1"/>
          <w:sz w:val="28"/>
          <w:szCs w:val="28"/>
          <w:lang w:val="nl-NL"/>
        </w:rPr>
        <w:t>iconicalfaromeo</w:t>
      </w:r>
      <w:proofErr w:type="spellEnd"/>
      <w:r w:rsidR="00050E53" w:rsidRPr="002400E3">
        <w:rPr>
          <w:rFonts w:asciiTheme="majorHAnsi" w:hAnsiTheme="majorHAnsi" w:cstheme="majorHAnsi"/>
          <w:b/>
          <w:color w:val="AA1019" w:themeColor="accent1"/>
          <w:sz w:val="28"/>
          <w:szCs w:val="28"/>
          <w:lang w:val="nl-NL"/>
        </w:rPr>
        <w:t xml:space="preserve"> </w:t>
      </w:r>
    </w:p>
    <w:p w:rsidR="007368CD" w:rsidRPr="002400E3" w:rsidRDefault="007368CD" w:rsidP="007368CD">
      <w:pPr>
        <w:pStyle w:val="01TEXT"/>
        <w:rPr>
          <w:rFonts w:asciiTheme="majorHAnsi" w:hAnsiTheme="majorHAnsi" w:cstheme="majorHAnsi"/>
          <w:lang w:val="nl-NL"/>
        </w:rPr>
      </w:pPr>
    </w:p>
    <w:p w:rsidR="0090486A" w:rsidRDefault="00050E53" w:rsidP="0090486A">
      <w:pPr>
        <w:pStyle w:val="01TEXT"/>
        <w:rPr>
          <w:rFonts w:asciiTheme="majorHAnsi" w:hAnsiTheme="majorHAnsi" w:cstheme="majorHAnsi"/>
          <w:i/>
          <w:color w:val="AA1019" w:themeColor="accent1"/>
          <w:sz w:val="24"/>
          <w:szCs w:val="24"/>
          <w:lang w:val="nl-NL"/>
        </w:rPr>
      </w:pPr>
      <w:r w:rsidRPr="002400E3">
        <w:rPr>
          <w:rFonts w:asciiTheme="majorHAnsi" w:hAnsiTheme="majorHAnsi" w:cstheme="majorHAnsi"/>
          <w:i/>
          <w:color w:val="AA1019" w:themeColor="accent1"/>
          <w:sz w:val="24"/>
          <w:szCs w:val="24"/>
          <w:lang w:val="nl-NL"/>
        </w:rPr>
        <w:t>Nederland stemt vanaf</w:t>
      </w:r>
      <w:r w:rsidR="000F6493" w:rsidRPr="002400E3">
        <w:rPr>
          <w:rFonts w:asciiTheme="majorHAnsi" w:hAnsiTheme="majorHAnsi" w:cstheme="majorHAnsi"/>
          <w:i/>
          <w:color w:val="AA1019" w:themeColor="accent1"/>
          <w:sz w:val="24"/>
          <w:szCs w:val="24"/>
          <w:lang w:val="nl-NL"/>
        </w:rPr>
        <w:t xml:space="preserve"> vandaag</w:t>
      </w:r>
      <w:r w:rsidR="009D52DB" w:rsidRPr="002400E3">
        <w:rPr>
          <w:rFonts w:asciiTheme="majorHAnsi" w:hAnsiTheme="majorHAnsi" w:cstheme="majorHAnsi"/>
          <w:i/>
          <w:color w:val="AA1019" w:themeColor="accent1"/>
          <w:sz w:val="24"/>
          <w:szCs w:val="24"/>
          <w:lang w:val="nl-NL"/>
        </w:rPr>
        <w:t xml:space="preserve"> </w:t>
      </w:r>
      <w:r w:rsidR="00EA5F96" w:rsidRPr="002400E3">
        <w:rPr>
          <w:rFonts w:asciiTheme="majorHAnsi" w:hAnsiTheme="majorHAnsi" w:cstheme="majorHAnsi"/>
          <w:i/>
          <w:color w:val="AA1019" w:themeColor="accent1"/>
          <w:sz w:val="24"/>
          <w:szCs w:val="24"/>
          <w:lang w:val="nl-NL"/>
        </w:rPr>
        <w:t xml:space="preserve">via </w:t>
      </w:r>
      <w:hyperlink r:id="rId9" w:history="1">
        <w:r w:rsidR="0090486A" w:rsidRPr="002400E3">
          <w:rPr>
            <w:rStyle w:val="Hyperlink"/>
            <w:rFonts w:asciiTheme="majorHAnsi" w:hAnsiTheme="majorHAnsi" w:cstheme="majorHAnsi"/>
            <w:i/>
            <w:sz w:val="24"/>
            <w:szCs w:val="24"/>
            <w:lang w:val="nl-NL"/>
          </w:rPr>
          <w:t>www.iconicalfaromeo.nl</w:t>
        </w:r>
      </w:hyperlink>
      <w:r w:rsidR="0090486A" w:rsidRPr="002400E3">
        <w:rPr>
          <w:rFonts w:asciiTheme="majorHAnsi" w:hAnsiTheme="majorHAnsi" w:cstheme="majorHAnsi"/>
          <w:i/>
          <w:color w:val="AA1019" w:themeColor="accent1"/>
          <w:sz w:val="24"/>
          <w:szCs w:val="24"/>
          <w:lang w:val="nl-NL"/>
        </w:rPr>
        <w:t xml:space="preserve"> op de meest </w:t>
      </w:r>
      <w:r w:rsidR="00A0318F" w:rsidRPr="002400E3">
        <w:rPr>
          <w:rFonts w:asciiTheme="majorHAnsi" w:hAnsiTheme="majorHAnsi" w:cstheme="majorHAnsi"/>
          <w:i/>
          <w:color w:val="AA1019" w:themeColor="accent1"/>
          <w:sz w:val="24"/>
          <w:szCs w:val="24"/>
          <w:lang w:val="nl-NL"/>
        </w:rPr>
        <w:t>favoriete</w:t>
      </w:r>
      <w:r w:rsidR="0090486A" w:rsidRPr="002400E3">
        <w:rPr>
          <w:rFonts w:asciiTheme="majorHAnsi" w:hAnsiTheme="majorHAnsi" w:cstheme="majorHAnsi"/>
          <w:i/>
          <w:color w:val="AA1019" w:themeColor="accent1"/>
          <w:sz w:val="24"/>
          <w:szCs w:val="24"/>
          <w:lang w:val="nl-NL"/>
        </w:rPr>
        <w:t xml:space="preserve"> Alfa Romeo aller</w:t>
      </w:r>
      <w:r w:rsidR="00680D3C" w:rsidRPr="002400E3">
        <w:rPr>
          <w:rFonts w:asciiTheme="majorHAnsi" w:hAnsiTheme="majorHAnsi" w:cstheme="majorHAnsi"/>
          <w:i/>
          <w:color w:val="AA1019" w:themeColor="accent1"/>
          <w:sz w:val="24"/>
          <w:szCs w:val="24"/>
          <w:lang w:val="nl-NL"/>
        </w:rPr>
        <w:t xml:space="preserve"> </w:t>
      </w:r>
      <w:r w:rsidR="0090486A" w:rsidRPr="002400E3">
        <w:rPr>
          <w:rFonts w:asciiTheme="majorHAnsi" w:hAnsiTheme="majorHAnsi" w:cstheme="majorHAnsi"/>
          <w:i/>
          <w:color w:val="AA1019" w:themeColor="accent1"/>
          <w:sz w:val="24"/>
          <w:szCs w:val="24"/>
          <w:lang w:val="nl-NL"/>
        </w:rPr>
        <w:t xml:space="preserve">tijden. De verkiezing duurt 23 dagen en vormt de aanloop naar de onthulling van de nieuwe Alfa Romeo op 24 juni. </w:t>
      </w:r>
      <w:r w:rsidR="000F6493" w:rsidRPr="002400E3">
        <w:rPr>
          <w:rFonts w:asciiTheme="majorHAnsi" w:hAnsiTheme="majorHAnsi" w:cstheme="majorHAnsi"/>
          <w:i/>
          <w:color w:val="AA1019" w:themeColor="accent1"/>
          <w:sz w:val="24"/>
          <w:szCs w:val="24"/>
          <w:lang w:val="nl-NL"/>
        </w:rPr>
        <w:t>Wekelijks zijn er fraaie liefhebberspr</w:t>
      </w:r>
      <w:r w:rsidR="009D52DB" w:rsidRPr="002400E3">
        <w:rPr>
          <w:rFonts w:asciiTheme="majorHAnsi" w:hAnsiTheme="majorHAnsi" w:cstheme="majorHAnsi"/>
          <w:i/>
          <w:color w:val="AA1019" w:themeColor="accent1"/>
          <w:sz w:val="24"/>
          <w:szCs w:val="24"/>
          <w:lang w:val="nl-NL"/>
        </w:rPr>
        <w:t xml:space="preserve">ijzen te winnen </w:t>
      </w:r>
      <w:r w:rsidR="00FF7B73" w:rsidRPr="002400E3">
        <w:rPr>
          <w:rFonts w:asciiTheme="majorHAnsi" w:hAnsiTheme="majorHAnsi" w:cstheme="majorHAnsi"/>
          <w:i/>
          <w:color w:val="AA1019" w:themeColor="accent1"/>
          <w:sz w:val="24"/>
          <w:szCs w:val="24"/>
          <w:lang w:val="nl-NL"/>
        </w:rPr>
        <w:t>met als hoofdpr</w:t>
      </w:r>
      <w:r w:rsidR="00A95B3B" w:rsidRPr="002400E3">
        <w:rPr>
          <w:rFonts w:asciiTheme="majorHAnsi" w:hAnsiTheme="majorHAnsi" w:cstheme="majorHAnsi"/>
          <w:i/>
          <w:color w:val="AA1019" w:themeColor="accent1"/>
          <w:sz w:val="24"/>
          <w:szCs w:val="24"/>
          <w:lang w:val="nl-NL"/>
        </w:rPr>
        <w:t xml:space="preserve">ijs een </w:t>
      </w:r>
      <w:r w:rsidR="00680D3C" w:rsidRPr="002400E3">
        <w:rPr>
          <w:rFonts w:asciiTheme="majorHAnsi" w:hAnsiTheme="majorHAnsi" w:cstheme="majorHAnsi"/>
          <w:i/>
          <w:color w:val="AA1019" w:themeColor="accent1"/>
          <w:sz w:val="24"/>
          <w:szCs w:val="24"/>
          <w:lang w:val="nl-NL"/>
        </w:rPr>
        <w:t>rijvaardigheidstraining</w:t>
      </w:r>
      <w:r w:rsidR="00A95B3B">
        <w:rPr>
          <w:rFonts w:asciiTheme="majorHAnsi" w:hAnsiTheme="majorHAnsi" w:cstheme="majorHAnsi"/>
          <w:i/>
          <w:color w:val="AA1019" w:themeColor="accent1"/>
          <w:sz w:val="24"/>
          <w:szCs w:val="24"/>
          <w:lang w:val="nl-NL"/>
        </w:rPr>
        <w:t xml:space="preserve"> </w:t>
      </w:r>
      <w:r w:rsidR="002400E3">
        <w:rPr>
          <w:rFonts w:asciiTheme="majorHAnsi" w:hAnsiTheme="majorHAnsi" w:cstheme="majorHAnsi"/>
          <w:i/>
          <w:color w:val="AA1019" w:themeColor="accent1"/>
          <w:sz w:val="24"/>
          <w:szCs w:val="24"/>
          <w:lang w:val="nl-NL"/>
        </w:rPr>
        <w:t>in de 4C op het circuit</w:t>
      </w:r>
      <w:r w:rsidR="000F6493">
        <w:rPr>
          <w:rFonts w:asciiTheme="majorHAnsi" w:hAnsiTheme="majorHAnsi" w:cstheme="majorHAnsi"/>
          <w:i/>
          <w:color w:val="AA1019" w:themeColor="accent1"/>
          <w:sz w:val="24"/>
          <w:szCs w:val="24"/>
          <w:lang w:val="nl-NL"/>
        </w:rPr>
        <w:t xml:space="preserve">. </w:t>
      </w:r>
      <w:r w:rsidR="0090486A">
        <w:rPr>
          <w:rFonts w:asciiTheme="majorHAnsi" w:hAnsiTheme="majorHAnsi" w:cstheme="majorHAnsi"/>
          <w:i/>
          <w:color w:val="AA1019" w:themeColor="accent1"/>
          <w:sz w:val="24"/>
          <w:szCs w:val="24"/>
          <w:lang w:val="nl-NL"/>
        </w:rPr>
        <w:t xml:space="preserve">Op 23 juni wordt de favoriete Alfa Romeo van </w:t>
      </w:r>
      <w:proofErr w:type="gramStart"/>
      <w:r w:rsidR="0090486A">
        <w:rPr>
          <w:rFonts w:asciiTheme="majorHAnsi" w:hAnsiTheme="majorHAnsi" w:cstheme="majorHAnsi"/>
          <w:i/>
          <w:color w:val="AA1019" w:themeColor="accent1"/>
          <w:sz w:val="24"/>
          <w:szCs w:val="24"/>
          <w:lang w:val="nl-NL"/>
        </w:rPr>
        <w:t>Nederland</w:t>
      </w:r>
      <w:r w:rsidR="00A95B3B">
        <w:rPr>
          <w:rFonts w:asciiTheme="majorHAnsi" w:hAnsiTheme="majorHAnsi" w:cstheme="majorHAnsi"/>
          <w:i/>
          <w:color w:val="AA1019" w:themeColor="accent1"/>
          <w:sz w:val="24"/>
          <w:szCs w:val="24"/>
          <w:lang w:val="nl-NL"/>
        </w:rPr>
        <w:t>se</w:t>
      </w:r>
      <w:proofErr w:type="gramEnd"/>
      <w:r w:rsidR="00A95B3B">
        <w:rPr>
          <w:rFonts w:asciiTheme="majorHAnsi" w:hAnsiTheme="majorHAnsi" w:cstheme="majorHAnsi"/>
          <w:i/>
          <w:color w:val="AA1019" w:themeColor="accent1"/>
          <w:sz w:val="24"/>
          <w:szCs w:val="24"/>
          <w:lang w:val="nl-NL"/>
        </w:rPr>
        <w:t xml:space="preserve"> publiek</w:t>
      </w:r>
      <w:r w:rsidR="0090486A">
        <w:rPr>
          <w:rFonts w:asciiTheme="majorHAnsi" w:hAnsiTheme="majorHAnsi" w:cstheme="majorHAnsi"/>
          <w:i/>
          <w:color w:val="AA1019" w:themeColor="accent1"/>
          <w:sz w:val="24"/>
          <w:szCs w:val="24"/>
          <w:lang w:val="nl-NL"/>
        </w:rPr>
        <w:t xml:space="preserve"> bekendgemaakt. </w:t>
      </w:r>
    </w:p>
    <w:p w:rsidR="00050E53" w:rsidRDefault="00050E53" w:rsidP="007368CD">
      <w:pPr>
        <w:pStyle w:val="01TEXT"/>
        <w:rPr>
          <w:rFonts w:asciiTheme="majorHAnsi" w:hAnsiTheme="majorHAnsi" w:cstheme="majorHAnsi"/>
          <w:i/>
          <w:color w:val="AA1019" w:themeColor="accent1"/>
          <w:sz w:val="24"/>
          <w:szCs w:val="24"/>
          <w:lang w:val="nl-NL"/>
        </w:rPr>
      </w:pPr>
    </w:p>
    <w:p w:rsidR="007368CD" w:rsidRPr="003371AD" w:rsidRDefault="00AC2299" w:rsidP="007368CD">
      <w:pPr>
        <w:pStyle w:val="01TEXT"/>
        <w:rPr>
          <w:rFonts w:asciiTheme="majorHAnsi" w:hAnsiTheme="majorHAnsi" w:cstheme="majorHAnsi"/>
        </w:rPr>
      </w:pPr>
      <w:proofErr w:type="spellStart"/>
      <w:r w:rsidRPr="003371AD">
        <w:rPr>
          <w:rFonts w:asciiTheme="majorHAnsi" w:hAnsiTheme="majorHAnsi" w:cstheme="majorHAnsi"/>
        </w:rPr>
        <w:t>Lijnden</w:t>
      </w:r>
      <w:proofErr w:type="spellEnd"/>
      <w:r w:rsidRPr="003371AD">
        <w:rPr>
          <w:rFonts w:asciiTheme="majorHAnsi" w:hAnsiTheme="majorHAnsi" w:cstheme="majorHAnsi"/>
        </w:rPr>
        <w:t xml:space="preserve">, </w:t>
      </w:r>
      <w:r w:rsidR="00050E53">
        <w:rPr>
          <w:rFonts w:asciiTheme="majorHAnsi" w:hAnsiTheme="majorHAnsi" w:cstheme="majorHAnsi"/>
        </w:rPr>
        <w:t xml:space="preserve">1 </w:t>
      </w:r>
      <w:proofErr w:type="spellStart"/>
      <w:r w:rsidR="00050E53">
        <w:rPr>
          <w:rFonts w:asciiTheme="majorHAnsi" w:hAnsiTheme="majorHAnsi" w:cstheme="majorHAnsi"/>
        </w:rPr>
        <w:t>juni</w:t>
      </w:r>
      <w:proofErr w:type="spellEnd"/>
      <w:r w:rsidR="008A4E10">
        <w:rPr>
          <w:rFonts w:asciiTheme="majorHAnsi" w:hAnsiTheme="majorHAnsi" w:cstheme="majorHAnsi"/>
        </w:rPr>
        <w:t xml:space="preserve"> </w:t>
      </w:r>
      <w:r w:rsidR="004F6435" w:rsidRPr="003371AD">
        <w:rPr>
          <w:rFonts w:asciiTheme="majorHAnsi" w:hAnsiTheme="majorHAnsi" w:cstheme="majorHAnsi"/>
        </w:rPr>
        <w:t>2015</w:t>
      </w:r>
    </w:p>
    <w:p w:rsidR="009A1FB6" w:rsidRDefault="009A1FB6" w:rsidP="009A1FB6">
      <w:pPr>
        <w:pStyle w:val="NoSpacing"/>
        <w:rPr>
          <w:rFonts w:asciiTheme="majorHAnsi" w:hAnsiTheme="majorHAnsi" w:cstheme="majorHAnsi"/>
          <w:sz w:val="24"/>
          <w:szCs w:val="24"/>
          <w:lang w:val="it-IT"/>
        </w:rPr>
      </w:pPr>
    </w:p>
    <w:p w:rsidR="00C33057" w:rsidRDefault="009D52DB" w:rsidP="00D016C7">
      <w:pPr>
        <w:pStyle w:val="NoSpacing"/>
        <w:rPr>
          <w:rFonts w:asciiTheme="majorHAnsi" w:hAnsiTheme="majorHAnsi" w:cstheme="majorHAnsi"/>
          <w:sz w:val="24"/>
          <w:szCs w:val="24"/>
          <w:lang w:val="nl-NL"/>
        </w:rPr>
      </w:pPr>
      <w:r>
        <w:rPr>
          <w:rFonts w:asciiTheme="majorHAnsi" w:hAnsiTheme="majorHAnsi" w:cstheme="majorHAnsi"/>
          <w:sz w:val="24"/>
          <w:szCs w:val="24"/>
          <w:lang w:val="it-IT"/>
        </w:rPr>
        <w:t xml:space="preserve">Op </w:t>
      </w:r>
      <w:proofErr w:type="gramStart"/>
      <w:r>
        <w:rPr>
          <w:rFonts w:asciiTheme="majorHAnsi" w:hAnsiTheme="majorHAnsi" w:cstheme="majorHAnsi"/>
          <w:sz w:val="24"/>
          <w:szCs w:val="24"/>
          <w:lang w:val="it-IT"/>
        </w:rPr>
        <w:t>24</w:t>
      </w:r>
      <w:proofErr w:type="gramEnd"/>
      <w:r>
        <w:rPr>
          <w:rFonts w:asciiTheme="majorHAnsi" w:hAnsiTheme="majorHAnsi" w:cstheme="majorHAnsi"/>
          <w:sz w:val="24"/>
          <w:szCs w:val="24"/>
          <w:lang w:val="it-IT"/>
        </w:rPr>
        <w:t xml:space="preserve"> </w:t>
      </w:r>
      <w:proofErr w:type="spellStart"/>
      <w:r>
        <w:rPr>
          <w:rFonts w:asciiTheme="majorHAnsi" w:hAnsiTheme="majorHAnsi" w:cstheme="majorHAnsi"/>
          <w:sz w:val="24"/>
          <w:szCs w:val="24"/>
          <w:lang w:val="it-IT"/>
        </w:rPr>
        <w:t>juni</w:t>
      </w:r>
      <w:proofErr w:type="spellEnd"/>
      <w:r>
        <w:rPr>
          <w:rFonts w:asciiTheme="majorHAnsi" w:hAnsiTheme="majorHAnsi" w:cstheme="majorHAnsi"/>
          <w:sz w:val="24"/>
          <w:szCs w:val="24"/>
          <w:lang w:val="it-IT"/>
        </w:rPr>
        <w:t xml:space="preserve"> </w:t>
      </w:r>
      <w:proofErr w:type="spellStart"/>
      <w:r>
        <w:rPr>
          <w:rFonts w:asciiTheme="majorHAnsi" w:hAnsiTheme="majorHAnsi" w:cstheme="majorHAnsi"/>
          <w:sz w:val="24"/>
          <w:szCs w:val="24"/>
          <w:lang w:val="it-IT"/>
        </w:rPr>
        <w:t>bestaat</w:t>
      </w:r>
      <w:proofErr w:type="spellEnd"/>
      <w:r>
        <w:rPr>
          <w:rFonts w:asciiTheme="majorHAnsi" w:hAnsiTheme="majorHAnsi" w:cstheme="majorHAnsi"/>
          <w:sz w:val="24"/>
          <w:szCs w:val="24"/>
          <w:lang w:val="it-IT"/>
        </w:rPr>
        <w:t xml:space="preserve"> Alfa Romeo 105 </w:t>
      </w:r>
      <w:proofErr w:type="spellStart"/>
      <w:r>
        <w:rPr>
          <w:rFonts w:asciiTheme="majorHAnsi" w:hAnsiTheme="majorHAnsi" w:cstheme="majorHAnsi"/>
          <w:sz w:val="24"/>
          <w:szCs w:val="24"/>
          <w:lang w:val="it-IT"/>
        </w:rPr>
        <w:t>jaar</w:t>
      </w:r>
      <w:proofErr w:type="spellEnd"/>
      <w:r>
        <w:rPr>
          <w:rFonts w:asciiTheme="majorHAnsi" w:hAnsiTheme="majorHAnsi" w:cstheme="majorHAnsi"/>
          <w:sz w:val="24"/>
          <w:szCs w:val="24"/>
          <w:lang w:val="it-IT"/>
        </w:rPr>
        <w:t xml:space="preserve">. </w:t>
      </w:r>
      <w:r>
        <w:rPr>
          <w:rFonts w:asciiTheme="majorHAnsi" w:hAnsiTheme="majorHAnsi" w:cstheme="majorHAnsi"/>
          <w:sz w:val="24"/>
          <w:szCs w:val="24"/>
          <w:lang w:val="nl-NL"/>
        </w:rPr>
        <w:t xml:space="preserve">Door </w:t>
      </w:r>
      <w:r w:rsidR="00EE10A9">
        <w:rPr>
          <w:rFonts w:asciiTheme="majorHAnsi" w:hAnsiTheme="majorHAnsi" w:cstheme="majorHAnsi"/>
          <w:sz w:val="24"/>
          <w:szCs w:val="24"/>
          <w:lang w:val="nl-NL"/>
        </w:rPr>
        <w:t xml:space="preserve">de jaren heen </w:t>
      </w:r>
      <w:r>
        <w:rPr>
          <w:rFonts w:asciiTheme="majorHAnsi" w:hAnsiTheme="majorHAnsi" w:cstheme="majorHAnsi"/>
          <w:sz w:val="24"/>
          <w:szCs w:val="24"/>
          <w:lang w:val="nl-NL"/>
        </w:rPr>
        <w:t xml:space="preserve">heeft het Italiaanse merk </w:t>
      </w:r>
      <w:r w:rsidR="00EE10A9">
        <w:rPr>
          <w:rFonts w:asciiTheme="majorHAnsi" w:hAnsiTheme="majorHAnsi" w:cstheme="majorHAnsi"/>
          <w:sz w:val="24"/>
          <w:szCs w:val="24"/>
          <w:lang w:val="nl-NL"/>
        </w:rPr>
        <w:t xml:space="preserve">een grote diversiteit aan auto’s gebouwd </w:t>
      </w:r>
      <w:r>
        <w:rPr>
          <w:rFonts w:asciiTheme="majorHAnsi" w:hAnsiTheme="majorHAnsi" w:cstheme="majorHAnsi"/>
          <w:sz w:val="24"/>
          <w:szCs w:val="24"/>
          <w:lang w:val="nl-NL"/>
        </w:rPr>
        <w:t xml:space="preserve">waarbij design en sportiviteit centraal staan. Op </w:t>
      </w:r>
      <w:hyperlink r:id="rId10" w:history="1">
        <w:r w:rsidRPr="00BF12F5">
          <w:rPr>
            <w:rStyle w:val="Hyperlink"/>
            <w:rFonts w:asciiTheme="majorHAnsi" w:hAnsiTheme="majorHAnsi" w:cstheme="majorHAnsi"/>
            <w:sz w:val="24"/>
            <w:szCs w:val="24"/>
            <w:lang w:val="nl-NL"/>
          </w:rPr>
          <w:t>www.iconicalfaromeo.nl</w:t>
        </w:r>
      </w:hyperlink>
      <w:r w:rsidR="008902C4">
        <w:rPr>
          <w:rFonts w:asciiTheme="majorHAnsi" w:hAnsiTheme="majorHAnsi" w:cstheme="majorHAnsi"/>
          <w:sz w:val="24"/>
          <w:szCs w:val="24"/>
          <w:lang w:val="nl-NL"/>
        </w:rPr>
        <w:t xml:space="preserve"> eer</w:t>
      </w:r>
      <w:r>
        <w:rPr>
          <w:rFonts w:asciiTheme="majorHAnsi" w:hAnsiTheme="majorHAnsi" w:cstheme="majorHAnsi"/>
          <w:sz w:val="24"/>
          <w:szCs w:val="24"/>
          <w:lang w:val="nl-NL"/>
        </w:rPr>
        <w:t xml:space="preserve">t Alfa Romeo haar rijke historie </w:t>
      </w:r>
      <w:proofErr w:type="gramStart"/>
      <w:r>
        <w:rPr>
          <w:rFonts w:asciiTheme="majorHAnsi" w:hAnsiTheme="majorHAnsi" w:cstheme="majorHAnsi"/>
          <w:sz w:val="24"/>
          <w:szCs w:val="24"/>
          <w:lang w:val="nl-NL"/>
        </w:rPr>
        <w:t>middels</w:t>
      </w:r>
      <w:proofErr w:type="gramEnd"/>
      <w:r>
        <w:rPr>
          <w:rFonts w:asciiTheme="majorHAnsi" w:hAnsiTheme="majorHAnsi" w:cstheme="majorHAnsi"/>
          <w:sz w:val="24"/>
          <w:szCs w:val="24"/>
          <w:lang w:val="nl-NL"/>
        </w:rPr>
        <w:t xml:space="preserve"> 50 geselecteerde modellen. Het Nederlandse publiek kan vanaf vandaag op zijn of haar favoriete model stemmen.</w:t>
      </w:r>
      <w:r w:rsidR="00F85AA0">
        <w:rPr>
          <w:rFonts w:asciiTheme="majorHAnsi" w:hAnsiTheme="majorHAnsi" w:cstheme="majorHAnsi"/>
          <w:sz w:val="24"/>
          <w:szCs w:val="24"/>
          <w:lang w:val="nl-NL"/>
        </w:rPr>
        <w:t xml:space="preserve"> Daarbij maken stemmers kans op exclusieve Alfa Romeo collecta</w:t>
      </w:r>
      <w:r w:rsidR="00C33057">
        <w:rPr>
          <w:rFonts w:asciiTheme="majorHAnsi" w:hAnsiTheme="majorHAnsi" w:cstheme="majorHAnsi"/>
          <w:sz w:val="24"/>
          <w:szCs w:val="24"/>
          <w:lang w:val="nl-NL"/>
        </w:rPr>
        <w:t xml:space="preserve">bles. Op 23 juni, één dag voor de onthulling van de nieuwe Alfa, wordt bekend gemaakt wat de meest geliefde Alfa Romeo van het Nederlandse publiek is. </w:t>
      </w:r>
    </w:p>
    <w:p w:rsidR="00F85AA0" w:rsidRDefault="00F85AA0" w:rsidP="00D016C7">
      <w:pPr>
        <w:pStyle w:val="NoSpacing"/>
        <w:rPr>
          <w:rFonts w:asciiTheme="majorHAnsi" w:hAnsiTheme="majorHAnsi" w:cstheme="majorHAnsi"/>
          <w:sz w:val="24"/>
          <w:szCs w:val="24"/>
          <w:lang w:val="nl-NL"/>
        </w:rPr>
      </w:pPr>
    </w:p>
    <w:p w:rsidR="0036600A" w:rsidRPr="002400E3" w:rsidRDefault="00694D9C" w:rsidP="00D016C7">
      <w:pPr>
        <w:pStyle w:val="NoSpacing"/>
        <w:rPr>
          <w:rFonts w:asciiTheme="majorHAnsi" w:hAnsiTheme="majorHAnsi" w:cstheme="majorHAnsi"/>
          <w:sz w:val="24"/>
          <w:szCs w:val="24"/>
          <w:lang w:val="it-IT"/>
        </w:rPr>
      </w:pPr>
      <w:r>
        <w:rPr>
          <w:rFonts w:asciiTheme="majorHAnsi" w:hAnsiTheme="majorHAnsi" w:cstheme="majorHAnsi"/>
          <w:sz w:val="24"/>
          <w:szCs w:val="24"/>
          <w:lang w:val="nl-NL"/>
        </w:rPr>
        <w:t xml:space="preserve">Alfa </w:t>
      </w:r>
      <w:r w:rsidR="00AD6F79">
        <w:rPr>
          <w:rFonts w:asciiTheme="majorHAnsi" w:hAnsiTheme="majorHAnsi" w:cstheme="majorHAnsi"/>
          <w:sz w:val="24"/>
          <w:szCs w:val="24"/>
          <w:lang w:val="nl-NL"/>
        </w:rPr>
        <w:t>Romeo heeft in haar sportieve</w:t>
      </w:r>
      <w:r>
        <w:rPr>
          <w:rFonts w:asciiTheme="majorHAnsi" w:hAnsiTheme="majorHAnsi" w:cstheme="majorHAnsi"/>
          <w:sz w:val="24"/>
          <w:szCs w:val="24"/>
          <w:lang w:val="nl-NL"/>
        </w:rPr>
        <w:t xml:space="preserve"> verleden </w:t>
      </w:r>
      <w:r w:rsidR="004C2F41">
        <w:rPr>
          <w:rFonts w:asciiTheme="majorHAnsi" w:hAnsiTheme="majorHAnsi" w:cstheme="majorHAnsi"/>
          <w:sz w:val="24"/>
          <w:szCs w:val="24"/>
          <w:lang w:val="nl-NL"/>
        </w:rPr>
        <w:t xml:space="preserve">diverse </w:t>
      </w:r>
      <w:r w:rsidR="000F6493">
        <w:rPr>
          <w:rFonts w:asciiTheme="majorHAnsi" w:hAnsiTheme="majorHAnsi" w:cstheme="majorHAnsi"/>
          <w:sz w:val="24"/>
          <w:szCs w:val="24"/>
          <w:lang w:val="nl-NL"/>
        </w:rPr>
        <w:t xml:space="preserve">overwinningen </w:t>
      </w:r>
      <w:r w:rsidR="00EE10A9">
        <w:rPr>
          <w:rFonts w:asciiTheme="majorHAnsi" w:hAnsiTheme="majorHAnsi" w:cstheme="majorHAnsi"/>
          <w:sz w:val="24"/>
          <w:szCs w:val="24"/>
          <w:lang w:val="nl-NL"/>
        </w:rPr>
        <w:t>behaald</w:t>
      </w:r>
      <w:r w:rsidR="00227577">
        <w:rPr>
          <w:rFonts w:asciiTheme="majorHAnsi" w:hAnsiTheme="majorHAnsi" w:cstheme="majorHAnsi"/>
          <w:sz w:val="24"/>
          <w:szCs w:val="24"/>
          <w:lang w:val="nl-NL"/>
        </w:rPr>
        <w:t xml:space="preserve"> </w:t>
      </w:r>
      <w:r w:rsidR="0090486A">
        <w:rPr>
          <w:rFonts w:asciiTheme="majorHAnsi" w:hAnsiTheme="majorHAnsi" w:cstheme="majorHAnsi"/>
          <w:sz w:val="24"/>
          <w:szCs w:val="24"/>
          <w:lang w:val="nl-NL"/>
        </w:rPr>
        <w:t xml:space="preserve">in </w:t>
      </w:r>
      <w:r w:rsidR="008C304C">
        <w:rPr>
          <w:rFonts w:asciiTheme="majorHAnsi" w:hAnsiTheme="majorHAnsi" w:cstheme="majorHAnsi"/>
          <w:sz w:val="24"/>
          <w:szCs w:val="24"/>
          <w:lang w:val="nl-NL"/>
        </w:rPr>
        <w:t xml:space="preserve">onder andere </w:t>
      </w:r>
      <w:r w:rsidR="00EA5F96">
        <w:rPr>
          <w:rFonts w:asciiTheme="majorHAnsi" w:hAnsiTheme="majorHAnsi" w:cstheme="majorHAnsi"/>
          <w:sz w:val="24"/>
          <w:szCs w:val="24"/>
          <w:lang w:val="nl-NL"/>
        </w:rPr>
        <w:t xml:space="preserve">de Formule 1, </w:t>
      </w:r>
      <w:r w:rsidR="000F6493">
        <w:rPr>
          <w:rFonts w:asciiTheme="majorHAnsi" w:hAnsiTheme="majorHAnsi" w:cstheme="majorHAnsi"/>
          <w:sz w:val="24"/>
          <w:szCs w:val="24"/>
          <w:lang w:val="nl-NL"/>
        </w:rPr>
        <w:t xml:space="preserve">Mille </w:t>
      </w:r>
      <w:proofErr w:type="spellStart"/>
      <w:r w:rsidR="000F6493">
        <w:rPr>
          <w:rFonts w:asciiTheme="majorHAnsi" w:hAnsiTheme="majorHAnsi" w:cstheme="majorHAnsi"/>
          <w:sz w:val="24"/>
          <w:szCs w:val="24"/>
          <w:lang w:val="nl-NL"/>
        </w:rPr>
        <w:t>Miglia</w:t>
      </w:r>
      <w:proofErr w:type="spellEnd"/>
      <w:r w:rsidR="000F6493">
        <w:rPr>
          <w:rFonts w:asciiTheme="majorHAnsi" w:hAnsiTheme="majorHAnsi" w:cstheme="majorHAnsi"/>
          <w:sz w:val="24"/>
          <w:szCs w:val="24"/>
          <w:lang w:val="nl-NL"/>
        </w:rPr>
        <w:t xml:space="preserve">, 24 Uur van Le Mans, </w:t>
      </w:r>
      <w:r w:rsidR="00A95B3B">
        <w:rPr>
          <w:rFonts w:asciiTheme="majorHAnsi" w:hAnsiTheme="majorHAnsi" w:cstheme="majorHAnsi"/>
          <w:sz w:val="24"/>
          <w:szCs w:val="24"/>
          <w:lang w:val="nl-NL"/>
        </w:rPr>
        <w:t>Europese Toerwagen K</w:t>
      </w:r>
      <w:r w:rsidR="00227577">
        <w:rPr>
          <w:rFonts w:asciiTheme="majorHAnsi" w:hAnsiTheme="majorHAnsi" w:cstheme="majorHAnsi"/>
          <w:sz w:val="24"/>
          <w:szCs w:val="24"/>
          <w:lang w:val="nl-NL"/>
        </w:rPr>
        <w:t>ampioenschap</w:t>
      </w:r>
      <w:r w:rsidR="00EA5F96">
        <w:rPr>
          <w:rFonts w:asciiTheme="majorHAnsi" w:hAnsiTheme="majorHAnsi" w:cstheme="majorHAnsi"/>
          <w:sz w:val="24"/>
          <w:szCs w:val="24"/>
          <w:lang w:val="nl-NL"/>
        </w:rPr>
        <w:t xml:space="preserve"> en DTM</w:t>
      </w:r>
      <w:r w:rsidR="00EE10A9">
        <w:rPr>
          <w:rFonts w:asciiTheme="majorHAnsi" w:hAnsiTheme="majorHAnsi" w:cstheme="majorHAnsi"/>
          <w:sz w:val="24"/>
          <w:szCs w:val="24"/>
          <w:lang w:val="nl-NL"/>
        </w:rPr>
        <w:t>. De vooroorlogse Alfa’</w:t>
      </w:r>
      <w:r w:rsidR="0090486A">
        <w:rPr>
          <w:rFonts w:asciiTheme="majorHAnsi" w:hAnsiTheme="majorHAnsi" w:cstheme="majorHAnsi"/>
          <w:sz w:val="24"/>
          <w:szCs w:val="24"/>
          <w:lang w:val="nl-NL"/>
        </w:rPr>
        <w:t>s, zoals de 8C 2300 en</w:t>
      </w:r>
      <w:r w:rsidR="00EE10A9">
        <w:rPr>
          <w:rFonts w:asciiTheme="majorHAnsi" w:hAnsiTheme="majorHAnsi" w:cstheme="majorHAnsi"/>
          <w:sz w:val="24"/>
          <w:szCs w:val="24"/>
          <w:lang w:val="nl-NL"/>
        </w:rPr>
        <w:t xml:space="preserve"> 2900 behoren tot de top in klassiek autoland. De 6C’s 2500 uit de jaren ’40 en ’50 zijn begeerlijker dan ooit en stelen de show tijdens evenementen als de Mille </w:t>
      </w:r>
      <w:proofErr w:type="spellStart"/>
      <w:r w:rsidR="00EE10A9">
        <w:rPr>
          <w:rFonts w:asciiTheme="majorHAnsi" w:hAnsiTheme="majorHAnsi" w:cstheme="majorHAnsi"/>
          <w:sz w:val="24"/>
          <w:szCs w:val="24"/>
          <w:lang w:val="nl-NL"/>
        </w:rPr>
        <w:t>Miglia</w:t>
      </w:r>
      <w:proofErr w:type="spellEnd"/>
      <w:r w:rsidR="00EE10A9">
        <w:rPr>
          <w:rFonts w:asciiTheme="majorHAnsi" w:hAnsiTheme="majorHAnsi" w:cstheme="majorHAnsi"/>
          <w:sz w:val="24"/>
          <w:szCs w:val="24"/>
          <w:lang w:val="nl-NL"/>
        </w:rPr>
        <w:t>. De 1900 markeerde de overgang van Alfa Romeo als kleine, ambachtelijke fabrikant naar massaproducent</w:t>
      </w:r>
      <w:r w:rsidR="00A07593">
        <w:rPr>
          <w:rFonts w:asciiTheme="majorHAnsi" w:hAnsiTheme="majorHAnsi" w:cstheme="majorHAnsi"/>
          <w:sz w:val="24"/>
          <w:szCs w:val="24"/>
          <w:lang w:val="nl-NL"/>
        </w:rPr>
        <w:t xml:space="preserve"> (1950)</w:t>
      </w:r>
      <w:r w:rsidR="00EE10A9">
        <w:rPr>
          <w:rFonts w:asciiTheme="majorHAnsi" w:hAnsiTheme="majorHAnsi" w:cstheme="majorHAnsi"/>
          <w:sz w:val="24"/>
          <w:szCs w:val="24"/>
          <w:lang w:val="nl-NL"/>
        </w:rPr>
        <w:t xml:space="preserve">. Met behulp van toonaangevende Italiaanse carrosseriebouwers werd </w:t>
      </w:r>
      <w:r w:rsidR="00A07593">
        <w:rPr>
          <w:rFonts w:asciiTheme="majorHAnsi" w:hAnsiTheme="majorHAnsi" w:cstheme="majorHAnsi"/>
          <w:sz w:val="24"/>
          <w:szCs w:val="24"/>
          <w:lang w:val="nl-NL"/>
        </w:rPr>
        <w:t xml:space="preserve">vervolgens </w:t>
      </w:r>
      <w:r w:rsidR="00EE10A9">
        <w:rPr>
          <w:rFonts w:asciiTheme="majorHAnsi" w:hAnsiTheme="majorHAnsi" w:cstheme="majorHAnsi"/>
          <w:sz w:val="24"/>
          <w:szCs w:val="24"/>
          <w:lang w:val="nl-NL"/>
        </w:rPr>
        <w:t xml:space="preserve">onder meer de </w:t>
      </w:r>
      <w:proofErr w:type="spellStart"/>
      <w:r w:rsidR="00EE10A9">
        <w:rPr>
          <w:rFonts w:asciiTheme="majorHAnsi" w:hAnsiTheme="majorHAnsi" w:cstheme="majorHAnsi"/>
          <w:sz w:val="24"/>
          <w:szCs w:val="24"/>
          <w:lang w:val="nl-NL"/>
        </w:rPr>
        <w:t>Giulietta</w:t>
      </w:r>
      <w:proofErr w:type="spellEnd"/>
      <w:r w:rsidR="00EE10A9">
        <w:rPr>
          <w:rFonts w:asciiTheme="majorHAnsi" w:hAnsiTheme="majorHAnsi" w:cstheme="majorHAnsi"/>
          <w:sz w:val="24"/>
          <w:szCs w:val="24"/>
          <w:lang w:val="nl-NL"/>
        </w:rPr>
        <w:t xml:space="preserve"> op de </w:t>
      </w:r>
      <w:r w:rsidR="00EE10A9" w:rsidRPr="002400E3">
        <w:rPr>
          <w:rFonts w:asciiTheme="majorHAnsi" w:hAnsiTheme="majorHAnsi" w:cstheme="majorHAnsi"/>
          <w:sz w:val="24"/>
          <w:szCs w:val="24"/>
          <w:lang w:val="nl-NL"/>
        </w:rPr>
        <w:t xml:space="preserve">markt gebracht als </w:t>
      </w:r>
      <w:r w:rsidR="000676F7" w:rsidRPr="002400E3">
        <w:rPr>
          <w:rFonts w:asciiTheme="majorHAnsi" w:hAnsiTheme="majorHAnsi" w:cstheme="majorHAnsi"/>
          <w:sz w:val="24"/>
          <w:szCs w:val="24"/>
          <w:lang w:val="nl-NL"/>
        </w:rPr>
        <w:t>Spider</w:t>
      </w:r>
      <w:r w:rsidR="00EE10A9" w:rsidRPr="002400E3">
        <w:rPr>
          <w:rFonts w:asciiTheme="majorHAnsi" w:hAnsiTheme="majorHAnsi" w:cstheme="majorHAnsi"/>
          <w:sz w:val="24"/>
          <w:szCs w:val="24"/>
          <w:lang w:val="nl-NL"/>
        </w:rPr>
        <w:t xml:space="preserve">-, coupé- en sedan-uitvoering. </w:t>
      </w:r>
      <w:r w:rsidR="00A07593" w:rsidRPr="002400E3">
        <w:rPr>
          <w:rFonts w:asciiTheme="majorHAnsi" w:hAnsiTheme="majorHAnsi" w:cstheme="majorHAnsi"/>
          <w:sz w:val="24"/>
          <w:szCs w:val="24"/>
          <w:lang w:val="nl-NL"/>
        </w:rPr>
        <w:t xml:space="preserve">Speciaal voor de </w:t>
      </w:r>
      <w:proofErr w:type="spellStart"/>
      <w:r w:rsidR="00A07593" w:rsidRPr="002400E3">
        <w:rPr>
          <w:rFonts w:asciiTheme="majorHAnsi" w:hAnsiTheme="majorHAnsi" w:cstheme="majorHAnsi"/>
          <w:sz w:val="24"/>
          <w:szCs w:val="24"/>
          <w:lang w:val="nl-NL"/>
        </w:rPr>
        <w:t>Giulia</w:t>
      </w:r>
      <w:proofErr w:type="spellEnd"/>
      <w:r w:rsidR="00A07593" w:rsidRPr="002400E3">
        <w:rPr>
          <w:rFonts w:asciiTheme="majorHAnsi" w:hAnsiTheme="majorHAnsi" w:cstheme="majorHAnsi"/>
          <w:sz w:val="24"/>
          <w:szCs w:val="24"/>
          <w:lang w:val="nl-NL"/>
        </w:rPr>
        <w:t xml:space="preserve"> werd de f</w:t>
      </w:r>
      <w:r w:rsidR="008C304C" w:rsidRPr="002400E3">
        <w:rPr>
          <w:rFonts w:asciiTheme="majorHAnsi" w:hAnsiTheme="majorHAnsi" w:cstheme="majorHAnsi"/>
          <w:sz w:val="24"/>
          <w:szCs w:val="24"/>
          <w:lang w:val="nl-NL"/>
        </w:rPr>
        <w:t xml:space="preserve">abriek in </w:t>
      </w:r>
      <w:proofErr w:type="spellStart"/>
      <w:r w:rsidR="008C304C" w:rsidRPr="002400E3">
        <w:rPr>
          <w:rFonts w:asciiTheme="majorHAnsi" w:hAnsiTheme="majorHAnsi" w:cstheme="majorHAnsi"/>
          <w:sz w:val="24"/>
          <w:szCs w:val="24"/>
          <w:lang w:val="nl-NL"/>
        </w:rPr>
        <w:t>Arese</w:t>
      </w:r>
      <w:proofErr w:type="spellEnd"/>
      <w:r w:rsidR="008C304C" w:rsidRPr="002400E3">
        <w:rPr>
          <w:rFonts w:asciiTheme="majorHAnsi" w:hAnsiTheme="majorHAnsi" w:cstheme="majorHAnsi"/>
          <w:sz w:val="24"/>
          <w:szCs w:val="24"/>
          <w:lang w:val="nl-NL"/>
        </w:rPr>
        <w:t xml:space="preserve"> gebouwd (1962) en vonden d</w:t>
      </w:r>
      <w:r w:rsidR="00A07593" w:rsidRPr="002400E3">
        <w:rPr>
          <w:rFonts w:asciiTheme="majorHAnsi" w:hAnsiTheme="majorHAnsi" w:cstheme="majorHAnsi"/>
          <w:sz w:val="24"/>
          <w:szCs w:val="24"/>
          <w:lang w:val="nl-NL"/>
        </w:rPr>
        <w:t xml:space="preserve">iverse iconische modellen hun weg van de tekentafel naar de klant: de </w:t>
      </w:r>
      <w:proofErr w:type="spellStart"/>
      <w:r w:rsidR="00A07593" w:rsidRPr="002400E3">
        <w:rPr>
          <w:rFonts w:asciiTheme="majorHAnsi" w:hAnsiTheme="majorHAnsi" w:cstheme="majorHAnsi"/>
          <w:sz w:val="24"/>
          <w:szCs w:val="24"/>
          <w:lang w:val="nl-NL"/>
        </w:rPr>
        <w:t>Berlina</w:t>
      </w:r>
      <w:proofErr w:type="spellEnd"/>
      <w:r w:rsidR="00A07593" w:rsidRPr="002400E3">
        <w:rPr>
          <w:rFonts w:asciiTheme="majorHAnsi" w:hAnsiTheme="majorHAnsi" w:cstheme="majorHAnsi"/>
          <w:sz w:val="24"/>
          <w:szCs w:val="24"/>
          <w:lang w:val="nl-NL"/>
        </w:rPr>
        <w:t xml:space="preserve">, </w:t>
      </w:r>
      <w:proofErr w:type="spellStart"/>
      <w:r w:rsidR="00A07593" w:rsidRPr="002400E3">
        <w:rPr>
          <w:rFonts w:asciiTheme="majorHAnsi" w:hAnsiTheme="majorHAnsi" w:cstheme="majorHAnsi"/>
          <w:sz w:val="24"/>
          <w:szCs w:val="24"/>
          <w:lang w:val="nl-NL"/>
        </w:rPr>
        <w:t>Alfetta</w:t>
      </w:r>
      <w:proofErr w:type="spellEnd"/>
      <w:r w:rsidR="00A07593" w:rsidRPr="002400E3">
        <w:rPr>
          <w:rFonts w:asciiTheme="majorHAnsi" w:hAnsiTheme="majorHAnsi" w:cstheme="majorHAnsi"/>
          <w:sz w:val="24"/>
          <w:szCs w:val="24"/>
          <w:lang w:val="nl-NL"/>
        </w:rPr>
        <w:t xml:space="preserve">, Alfa 90, </w:t>
      </w:r>
      <w:r w:rsidR="0050315F" w:rsidRPr="002400E3">
        <w:rPr>
          <w:rFonts w:asciiTheme="majorHAnsi" w:hAnsiTheme="majorHAnsi" w:cstheme="majorHAnsi"/>
          <w:sz w:val="24"/>
          <w:szCs w:val="24"/>
          <w:lang w:val="nl-NL"/>
        </w:rPr>
        <w:t>Montreal en 75. Stuk voor stuk Alfa’s met e</w:t>
      </w:r>
      <w:r w:rsidR="00680D3C" w:rsidRPr="002400E3">
        <w:rPr>
          <w:rFonts w:asciiTheme="majorHAnsi" w:hAnsiTheme="majorHAnsi" w:cstheme="majorHAnsi"/>
          <w:sz w:val="24"/>
          <w:szCs w:val="24"/>
          <w:lang w:val="nl-NL"/>
        </w:rPr>
        <w:t>en eigen karakter. Eigenwijs waren</w:t>
      </w:r>
      <w:r w:rsidR="0050315F" w:rsidRPr="002400E3">
        <w:rPr>
          <w:rFonts w:asciiTheme="majorHAnsi" w:hAnsiTheme="majorHAnsi" w:cstheme="majorHAnsi"/>
          <w:sz w:val="24"/>
          <w:szCs w:val="24"/>
          <w:lang w:val="nl-NL"/>
        </w:rPr>
        <w:t xml:space="preserve"> de </w:t>
      </w:r>
      <w:proofErr w:type="spellStart"/>
      <w:r w:rsidR="0050315F" w:rsidRPr="002400E3">
        <w:rPr>
          <w:rFonts w:asciiTheme="majorHAnsi" w:hAnsiTheme="majorHAnsi" w:cstheme="majorHAnsi"/>
          <w:sz w:val="24"/>
          <w:szCs w:val="24"/>
          <w:lang w:val="nl-NL"/>
        </w:rPr>
        <w:t>Sud</w:t>
      </w:r>
      <w:proofErr w:type="spellEnd"/>
      <w:r w:rsidR="0050315F" w:rsidRPr="002400E3">
        <w:rPr>
          <w:rFonts w:asciiTheme="majorHAnsi" w:hAnsiTheme="majorHAnsi" w:cstheme="majorHAnsi"/>
          <w:sz w:val="24"/>
          <w:szCs w:val="24"/>
          <w:lang w:val="nl-NL"/>
        </w:rPr>
        <w:t xml:space="preserve"> (vanaf 1971) en </w:t>
      </w:r>
      <w:r w:rsidR="00680D3C" w:rsidRPr="002400E3">
        <w:rPr>
          <w:rFonts w:asciiTheme="majorHAnsi" w:hAnsiTheme="majorHAnsi" w:cstheme="majorHAnsi"/>
          <w:sz w:val="24"/>
          <w:szCs w:val="24"/>
          <w:lang w:val="nl-NL"/>
        </w:rPr>
        <w:t xml:space="preserve">de </w:t>
      </w:r>
      <w:r w:rsidR="0050315F" w:rsidRPr="002400E3">
        <w:rPr>
          <w:rFonts w:asciiTheme="majorHAnsi" w:hAnsiTheme="majorHAnsi" w:cstheme="majorHAnsi"/>
          <w:sz w:val="24"/>
          <w:szCs w:val="24"/>
          <w:lang w:val="nl-NL"/>
        </w:rPr>
        <w:t xml:space="preserve">33. Eind jaren ’80 werd de 164 voorgesteld, destijds de nieuwe grote Alfa Romeo. Meer recent, in de jaren ’90, volgden de GTV, Spider en 156. De Alfa Romeo 156 werd in 1998 Auto van het Jaar. </w:t>
      </w:r>
      <w:r w:rsidR="0036600A" w:rsidRPr="002400E3">
        <w:rPr>
          <w:rFonts w:asciiTheme="majorHAnsi" w:hAnsiTheme="majorHAnsi" w:cstheme="majorHAnsi"/>
          <w:sz w:val="24"/>
          <w:szCs w:val="24"/>
          <w:lang w:val="nl-NL"/>
        </w:rPr>
        <w:t>Ook de 147</w:t>
      </w:r>
      <w:r w:rsidR="0036600A">
        <w:rPr>
          <w:rFonts w:asciiTheme="majorHAnsi" w:hAnsiTheme="majorHAnsi" w:cstheme="majorHAnsi"/>
          <w:sz w:val="24"/>
          <w:szCs w:val="24"/>
          <w:lang w:val="nl-NL"/>
        </w:rPr>
        <w:t xml:space="preserve"> ontving deze </w:t>
      </w:r>
      <w:r w:rsidR="000676F7">
        <w:rPr>
          <w:rFonts w:asciiTheme="majorHAnsi" w:hAnsiTheme="majorHAnsi" w:cstheme="majorHAnsi"/>
          <w:sz w:val="24"/>
          <w:szCs w:val="24"/>
          <w:lang w:val="nl-NL"/>
        </w:rPr>
        <w:t xml:space="preserve">hoogste </w:t>
      </w:r>
      <w:r w:rsidR="0036600A">
        <w:rPr>
          <w:rFonts w:asciiTheme="majorHAnsi" w:hAnsiTheme="majorHAnsi" w:cstheme="majorHAnsi"/>
          <w:sz w:val="24"/>
          <w:szCs w:val="24"/>
          <w:lang w:val="nl-NL"/>
        </w:rPr>
        <w:t xml:space="preserve">onderscheiding in 2001. De Alfa Romeo </w:t>
      </w:r>
      <w:proofErr w:type="spellStart"/>
      <w:r w:rsidR="0036600A">
        <w:rPr>
          <w:rFonts w:asciiTheme="majorHAnsi" w:hAnsiTheme="majorHAnsi" w:cstheme="majorHAnsi"/>
          <w:sz w:val="24"/>
          <w:szCs w:val="24"/>
          <w:lang w:val="nl-NL"/>
        </w:rPr>
        <w:t>MiTo</w:t>
      </w:r>
      <w:proofErr w:type="spellEnd"/>
      <w:r w:rsidR="0036600A">
        <w:rPr>
          <w:rFonts w:asciiTheme="majorHAnsi" w:hAnsiTheme="majorHAnsi" w:cstheme="majorHAnsi"/>
          <w:sz w:val="24"/>
          <w:szCs w:val="24"/>
          <w:lang w:val="nl-NL"/>
        </w:rPr>
        <w:t xml:space="preserve">, </w:t>
      </w:r>
      <w:proofErr w:type="spellStart"/>
      <w:r w:rsidR="0036600A">
        <w:rPr>
          <w:rFonts w:asciiTheme="majorHAnsi" w:hAnsiTheme="majorHAnsi" w:cstheme="majorHAnsi"/>
          <w:sz w:val="24"/>
          <w:szCs w:val="24"/>
          <w:lang w:val="nl-NL"/>
        </w:rPr>
        <w:t>Giulietta</w:t>
      </w:r>
      <w:proofErr w:type="spellEnd"/>
      <w:r w:rsidR="0036600A">
        <w:rPr>
          <w:rFonts w:asciiTheme="majorHAnsi" w:hAnsiTheme="majorHAnsi" w:cstheme="majorHAnsi"/>
          <w:sz w:val="24"/>
          <w:szCs w:val="24"/>
          <w:lang w:val="nl-NL"/>
        </w:rPr>
        <w:t xml:space="preserve"> zijn de laatste aanwinsten voor het merk. </w:t>
      </w:r>
      <w:r w:rsidR="00131CC9">
        <w:rPr>
          <w:rFonts w:asciiTheme="majorHAnsi" w:hAnsiTheme="majorHAnsi" w:cstheme="majorHAnsi"/>
          <w:sz w:val="24"/>
          <w:szCs w:val="24"/>
          <w:lang w:val="nl-NL"/>
        </w:rPr>
        <w:br/>
      </w:r>
      <w:r w:rsidR="00131CC9">
        <w:rPr>
          <w:rFonts w:asciiTheme="majorHAnsi" w:hAnsiTheme="majorHAnsi" w:cstheme="majorHAnsi"/>
          <w:sz w:val="24"/>
          <w:szCs w:val="24"/>
          <w:lang w:val="nl-NL"/>
        </w:rPr>
        <w:br/>
      </w:r>
      <w:r w:rsidR="0036600A">
        <w:rPr>
          <w:rFonts w:asciiTheme="majorHAnsi" w:hAnsiTheme="majorHAnsi" w:cstheme="majorHAnsi"/>
          <w:sz w:val="24"/>
          <w:szCs w:val="24"/>
          <w:lang w:val="nl-NL"/>
        </w:rPr>
        <w:lastRenderedPageBreak/>
        <w:t>Met de 4C</w:t>
      </w:r>
      <w:r w:rsidR="008C304C">
        <w:rPr>
          <w:rFonts w:asciiTheme="majorHAnsi" w:hAnsiTheme="majorHAnsi" w:cstheme="majorHAnsi"/>
          <w:sz w:val="24"/>
          <w:szCs w:val="24"/>
          <w:lang w:val="nl-NL"/>
        </w:rPr>
        <w:t xml:space="preserve">, de enige betaalbare </w:t>
      </w:r>
      <w:proofErr w:type="spellStart"/>
      <w:r w:rsidR="008C304C">
        <w:rPr>
          <w:rFonts w:asciiTheme="majorHAnsi" w:hAnsiTheme="majorHAnsi" w:cstheme="majorHAnsi"/>
          <w:sz w:val="24"/>
          <w:szCs w:val="24"/>
          <w:lang w:val="nl-NL"/>
        </w:rPr>
        <w:t>supercar</w:t>
      </w:r>
      <w:proofErr w:type="spellEnd"/>
      <w:r w:rsidR="008C304C">
        <w:rPr>
          <w:rFonts w:asciiTheme="majorHAnsi" w:hAnsiTheme="majorHAnsi" w:cstheme="majorHAnsi"/>
          <w:sz w:val="24"/>
          <w:szCs w:val="24"/>
          <w:lang w:val="nl-NL"/>
        </w:rPr>
        <w:t>,</w:t>
      </w:r>
      <w:r w:rsidR="0036600A">
        <w:rPr>
          <w:rFonts w:asciiTheme="majorHAnsi" w:hAnsiTheme="majorHAnsi" w:cstheme="majorHAnsi"/>
          <w:sz w:val="24"/>
          <w:szCs w:val="24"/>
          <w:lang w:val="nl-NL"/>
        </w:rPr>
        <w:t xml:space="preserve"> grijp</w:t>
      </w:r>
      <w:r w:rsidR="000F6493">
        <w:rPr>
          <w:rFonts w:asciiTheme="majorHAnsi" w:hAnsiTheme="majorHAnsi" w:cstheme="majorHAnsi"/>
          <w:sz w:val="24"/>
          <w:szCs w:val="24"/>
          <w:lang w:val="nl-NL"/>
        </w:rPr>
        <w:t xml:space="preserve">t Alfa Romeo terug naar </w:t>
      </w:r>
      <w:r w:rsidR="00B4056F">
        <w:rPr>
          <w:rFonts w:asciiTheme="majorHAnsi" w:hAnsiTheme="majorHAnsi" w:cstheme="majorHAnsi"/>
          <w:sz w:val="24"/>
          <w:szCs w:val="24"/>
          <w:lang w:val="nl-NL"/>
        </w:rPr>
        <w:t>haar</w:t>
      </w:r>
      <w:r w:rsidR="000F6493">
        <w:rPr>
          <w:rFonts w:asciiTheme="majorHAnsi" w:hAnsiTheme="majorHAnsi" w:cstheme="majorHAnsi"/>
          <w:sz w:val="24"/>
          <w:szCs w:val="24"/>
          <w:lang w:val="nl-NL"/>
        </w:rPr>
        <w:t xml:space="preserve"> oorspronkelijke merk-DNA</w:t>
      </w:r>
      <w:r w:rsidR="0036600A">
        <w:rPr>
          <w:rFonts w:asciiTheme="majorHAnsi" w:hAnsiTheme="majorHAnsi" w:cstheme="majorHAnsi"/>
          <w:sz w:val="24"/>
          <w:szCs w:val="24"/>
          <w:lang w:val="nl-NL"/>
        </w:rPr>
        <w:t xml:space="preserve">. De 4C is </w:t>
      </w:r>
      <w:r w:rsidR="000F6493">
        <w:rPr>
          <w:rFonts w:asciiTheme="majorHAnsi" w:hAnsiTheme="majorHAnsi" w:cstheme="majorHAnsi"/>
          <w:sz w:val="24"/>
          <w:szCs w:val="24"/>
          <w:lang w:val="nl-NL"/>
        </w:rPr>
        <w:t xml:space="preserve">uiterlijk </w:t>
      </w:r>
      <w:r w:rsidR="0036600A">
        <w:rPr>
          <w:rFonts w:asciiTheme="majorHAnsi" w:hAnsiTheme="majorHAnsi" w:cstheme="majorHAnsi"/>
          <w:sz w:val="24"/>
          <w:szCs w:val="24"/>
          <w:lang w:val="nl-NL"/>
        </w:rPr>
        <w:t xml:space="preserve">minstens zo begeerlijk als </w:t>
      </w:r>
      <w:r w:rsidR="001215BF">
        <w:rPr>
          <w:rFonts w:asciiTheme="majorHAnsi" w:hAnsiTheme="majorHAnsi" w:cstheme="majorHAnsi"/>
          <w:sz w:val="24"/>
          <w:szCs w:val="24"/>
          <w:lang w:val="nl-NL"/>
        </w:rPr>
        <w:t xml:space="preserve">zijn grote broer </w:t>
      </w:r>
      <w:r w:rsidR="0036600A">
        <w:rPr>
          <w:rFonts w:asciiTheme="majorHAnsi" w:hAnsiTheme="majorHAnsi" w:cstheme="majorHAnsi"/>
          <w:sz w:val="24"/>
          <w:szCs w:val="24"/>
          <w:lang w:val="nl-NL"/>
        </w:rPr>
        <w:t>de 8C</w:t>
      </w:r>
      <w:r w:rsidR="001215BF">
        <w:rPr>
          <w:rFonts w:asciiTheme="majorHAnsi" w:hAnsiTheme="majorHAnsi" w:cstheme="majorHAnsi"/>
          <w:sz w:val="24"/>
          <w:szCs w:val="24"/>
          <w:lang w:val="nl-NL"/>
        </w:rPr>
        <w:t xml:space="preserve"> </w:t>
      </w:r>
      <w:r w:rsidR="0036600A">
        <w:rPr>
          <w:rFonts w:asciiTheme="majorHAnsi" w:hAnsiTheme="majorHAnsi" w:cstheme="majorHAnsi"/>
          <w:sz w:val="24"/>
          <w:szCs w:val="24"/>
          <w:lang w:val="nl-NL"/>
        </w:rPr>
        <w:t xml:space="preserve">en onderscheidt zich door </w:t>
      </w:r>
      <w:r w:rsidR="00227577">
        <w:rPr>
          <w:rFonts w:asciiTheme="majorHAnsi" w:hAnsiTheme="majorHAnsi" w:cstheme="majorHAnsi"/>
          <w:sz w:val="24"/>
          <w:szCs w:val="24"/>
          <w:lang w:val="nl-NL"/>
        </w:rPr>
        <w:t>zijn</w:t>
      </w:r>
      <w:r w:rsidR="0036600A">
        <w:rPr>
          <w:rFonts w:asciiTheme="majorHAnsi" w:hAnsiTheme="majorHAnsi" w:cstheme="majorHAnsi"/>
          <w:sz w:val="24"/>
          <w:szCs w:val="24"/>
          <w:lang w:val="nl-NL"/>
        </w:rPr>
        <w:t xml:space="preserve"> </w:t>
      </w:r>
      <w:r w:rsidR="00227577" w:rsidRPr="00227577">
        <w:rPr>
          <w:rFonts w:asciiTheme="majorHAnsi" w:hAnsiTheme="majorHAnsi" w:cstheme="majorHAnsi"/>
          <w:sz w:val="24"/>
          <w:szCs w:val="24"/>
          <w:lang w:val="nl-NL"/>
        </w:rPr>
        <w:t xml:space="preserve">extreem lage gewicht, carbon </w:t>
      </w:r>
      <w:proofErr w:type="spellStart"/>
      <w:r w:rsidR="00227577" w:rsidRPr="002400E3">
        <w:rPr>
          <w:rFonts w:asciiTheme="majorHAnsi" w:hAnsiTheme="majorHAnsi" w:cstheme="majorHAnsi"/>
          <w:sz w:val="24"/>
          <w:szCs w:val="24"/>
          <w:lang w:val="nl-NL"/>
        </w:rPr>
        <w:t>monocoque</w:t>
      </w:r>
      <w:proofErr w:type="spellEnd"/>
      <w:r w:rsidR="00227577" w:rsidRPr="002400E3">
        <w:rPr>
          <w:rFonts w:asciiTheme="majorHAnsi" w:hAnsiTheme="majorHAnsi" w:cstheme="majorHAnsi"/>
          <w:sz w:val="24"/>
          <w:szCs w:val="24"/>
          <w:lang w:val="nl-NL"/>
        </w:rPr>
        <w:t xml:space="preserve"> en krachtige aandrijflijn. </w:t>
      </w:r>
    </w:p>
    <w:p w:rsidR="00EA5F96" w:rsidRPr="002400E3" w:rsidRDefault="00EA5F96" w:rsidP="00D016C7">
      <w:pPr>
        <w:pStyle w:val="NoSpacing"/>
        <w:rPr>
          <w:rFonts w:asciiTheme="majorHAnsi" w:hAnsiTheme="majorHAnsi" w:cstheme="majorHAnsi"/>
          <w:sz w:val="24"/>
          <w:szCs w:val="24"/>
          <w:lang w:val="nl-NL"/>
        </w:rPr>
      </w:pPr>
    </w:p>
    <w:p w:rsidR="00DA4110" w:rsidRDefault="000F6493" w:rsidP="00D016C7">
      <w:pPr>
        <w:pStyle w:val="NoSpacing"/>
        <w:rPr>
          <w:rFonts w:asciiTheme="majorHAnsi" w:hAnsiTheme="majorHAnsi" w:cstheme="majorHAnsi"/>
          <w:sz w:val="24"/>
          <w:szCs w:val="24"/>
          <w:lang w:val="nl-NL"/>
        </w:rPr>
      </w:pPr>
      <w:r w:rsidRPr="002400E3">
        <w:rPr>
          <w:rFonts w:asciiTheme="majorHAnsi" w:hAnsiTheme="majorHAnsi" w:cstheme="majorHAnsi"/>
          <w:sz w:val="24"/>
          <w:szCs w:val="24"/>
          <w:lang w:val="nl-NL"/>
        </w:rPr>
        <w:t>Op 24 juni wordt de nieuwe Alfa Romeo officieel onth</w:t>
      </w:r>
      <w:r w:rsidR="004B70E3" w:rsidRPr="002400E3">
        <w:rPr>
          <w:rFonts w:asciiTheme="majorHAnsi" w:hAnsiTheme="majorHAnsi" w:cstheme="majorHAnsi"/>
          <w:sz w:val="24"/>
          <w:szCs w:val="24"/>
          <w:lang w:val="nl-NL"/>
        </w:rPr>
        <w:t>uld,</w:t>
      </w:r>
      <w:r w:rsidR="003E5E24" w:rsidRPr="002400E3">
        <w:rPr>
          <w:rFonts w:asciiTheme="majorHAnsi" w:hAnsiTheme="majorHAnsi" w:cstheme="majorHAnsi"/>
          <w:sz w:val="24"/>
          <w:szCs w:val="24"/>
          <w:lang w:val="nl-NL"/>
        </w:rPr>
        <w:t xml:space="preserve"> </w:t>
      </w:r>
      <w:r w:rsidR="004B70E3" w:rsidRPr="002400E3">
        <w:rPr>
          <w:rFonts w:asciiTheme="majorHAnsi" w:hAnsiTheme="majorHAnsi" w:cstheme="majorHAnsi"/>
          <w:sz w:val="24"/>
          <w:szCs w:val="24"/>
          <w:lang w:val="nl-NL"/>
        </w:rPr>
        <w:t xml:space="preserve">de </w:t>
      </w:r>
      <w:r w:rsidR="00680D3C" w:rsidRPr="002400E3">
        <w:rPr>
          <w:rFonts w:asciiTheme="majorHAnsi" w:hAnsiTheme="majorHAnsi" w:cstheme="majorHAnsi"/>
          <w:sz w:val="24"/>
          <w:szCs w:val="24"/>
          <w:lang w:val="nl-NL"/>
        </w:rPr>
        <w:t>eerste van een reeks van acht nieuwe modellen die het merk de komende vier jaar lanceert.</w:t>
      </w:r>
      <w:r w:rsidR="003E5E24" w:rsidRPr="002400E3">
        <w:rPr>
          <w:rFonts w:asciiTheme="majorHAnsi" w:hAnsiTheme="majorHAnsi" w:cstheme="majorHAnsi"/>
          <w:sz w:val="24"/>
          <w:szCs w:val="24"/>
          <w:lang w:val="nl-NL"/>
        </w:rPr>
        <w:t xml:space="preserve"> </w:t>
      </w:r>
      <w:r w:rsidR="008C304C" w:rsidRPr="002400E3">
        <w:rPr>
          <w:rFonts w:asciiTheme="majorHAnsi" w:hAnsiTheme="majorHAnsi" w:cstheme="majorHAnsi"/>
          <w:sz w:val="24"/>
          <w:szCs w:val="24"/>
          <w:lang w:val="nl-NL"/>
        </w:rPr>
        <w:t>Juni 2015</w:t>
      </w:r>
      <w:r w:rsidR="003E5E24" w:rsidRPr="002400E3">
        <w:rPr>
          <w:rFonts w:asciiTheme="majorHAnsi" w:hAnsiTheme="majorHAnsi" w:cstheme="majorHAnsi"/>
          <w:sz w:val="24"/>
          <w:szCs w:val="24"/>
          <w:lang w:val="nl-NL"/>
        </w:rPr>
        <w:t xml:space="preserve"> </w:t>
      </w:r>
      <w:r w:rsidR="008C304C" w:rsidRPr="002400E3">
        <w:rPr>
          <w:rFonts w:asciiTheme="majorHAnsi" w:hAnsiTheme="majorHAnsi" w:cstheme="majorHAnsi"/>
          <w:sz w:val="24"/>
          <w:szCs w:val="24"/>
          <w:lang w:val="nl-NL"/>
        </w:rPr>
        <w:t xml:space="preserve">is uitverkoren om </w:t>
      </w:r>
      <w:r w:rsidR="00DA4110" w:rsidRPr="002400E3">
        <w:rPr>
          <w:rFonts w:asciiTheme="majorHAnsi" w:hAnsiTheme="majorHAnsi" w:cstheme="majorHAnsi"/>
          <w:sz w:val="24"/>
          <w:szCs w:val="24"/>
          <w:lang w:val="nl-NL"/>
        </w:rPr>
        <w:t xml:space="preserve">nog eens stil te staan bij </w:t>
      </w:r>
      <w:r w:rsidR="003E5E24" w:rsidRPr="002400E3">
        <w:rPr>
          <w:rFonts w:asciiTheme="majorHAnsi" w:hAnsiTheme="majorHAnsi" w:cstheme="majorHAnsi"/>
          <w:sz w:val="24"/>
          <w:szCs w:val="24"/>
          <w:lang w:val="nl-NL"/>
        </w:rPr>
        <w:t xml:space="preserve">het rijke verleden </w:t>
      </w:r>
      <w:r w:rsidR="00DA4110" w:rsidRPr="002400E3">
        <w:rPr>
          <w:rFonts w:asciiTheme="majorHAnsi" w:hAnsiTheme="majorHAnsi" w:cstheme="majorHAnsi"/>
          <w:sz w:val="24"/>
          <w:szCs w:val="24"/>
          <w:lang w:val="nl-NL"/>
        </w:rPr>
        <w:t xml:space="preserve">van Alfa Romeo </w:t>
      </w:r>
      <w:proofErr w:type="gramStart"/>
      <w:r w:rsidR="003E5E24" w:rsidRPr="002400E3">
        <w:rPr>
          <w:rFonts w:asciiTheme="majorHAnsi" w:hAnsiTheme="majorHAnsi" w:cstheme="majorHAnsi"/>
          <w:sz w:val="24"/>
          <w:szCs w:val="24"/>
          <w:lang w:val="nl-NL"/>
        </w:rPr>
        <w:t>middels</w:t>
      </w:r>
      <w:proofErr w:type="gramEnd"/>
      <w:r w:rsidR="003E5E24" w:rsidRPr="002400E3">
        <w:rPr>
          <w:rFonts w:asciiTheme="majorHAnsi" w:hAnsiTheme="majorHAnsi" w:cstheme="majorHAnsi"/>
          <w:sz w:val="24"/>
          <w:szCs w:val="24"/>
          <w:lang w:val="nl-NL"/>
        </w:rPr>
        <w:t xml:space="preserve"> d</w:t>
      </w:r>
      <w:r w:rsidR="007D60BE" w:rsidRPr="002400E3">
        <w:rPr>
          <w:rFonts w:asciiTheme="majorHAnsi" w:hAnsiTheme="majorHAnsi" w:cstheme="majorHAnsi"/>
          <w:sz w:val="24"/>
          <w:szCs w:val="24"/>
          <w:lang w:val="nl-NL"/>
        </w:rPr>
        <w:t>e #</w:t>
      </w:r>
      <w:proofErr w:type="spellStart"/>
      <w:r w:rsidR="007D60BE" w:rsidRPr="002400E3">
        <w:rPr>
          <w:rFonts w:asciiTheme="majorHAnsi" w:hAnsiTheme="majorHAnsi" w:cstheme="majorHAnsi"/>
          <w:sz w:val="24"/>
          <w:szCs w:val="24"/>
          <w:lang w:val="nl-NL"/>
        </w:rPr>
        <w:t>iconicalfaromeo</w:t>
      </w:r>
      <w:proofErr w:type="spellEnd"/>
      <w:r w:rsidR="007D60BE" w:rsidRPr="002400E3">
        <w:rPr>
          <w:rFonts w:asciiTheme="majorHAnsi" w:hAnsiTheme="majorHAnsi" w:cstheme="majorHAnsi"/>
          <w:sz w:val="24"/>
          <w:szCs w:val="24"/>
          <w:lang w:val="nl-NL"/>
        </w:rPr>
        <w:t xml:space="preserve"> verkiezing. Van </w:t>
      </w:r>
      <w:r w:rsidR="003E5E24" w:rsidRPr="002400E3">
        <w:rPr>
          <w:rFonts w:asciiTheme="majorHAnsi" w:hAnsiTheme="majorHAnsi" w:cstheme="majorHAnsi"/>
          <w:sz w:val="24"/>
          <w:szCs w:val="24"/>
          <w:lang w:val="nl-NL"/>
        </w:rPr>
        <w:t xml:space="preserve">1 tot 23 juni kan er gestemd worden via </w:t>
      </w:r>
      <w:hyperlink r:id="rId11" w:history="1">
        <w:r w:rsidR="003E5E24" w:rsidRPr="002400E3">
          <w:rPr>
            <w:rStyle w:val="Hyperlink"/>
            <w:rFonts w:asciiTheme="majorHAnsi" w:hAnsiTheme="majorHAnsi" w:cstheme="majorHAnsi"/>
            <w:sz w:val="24"/>
            <w:szCs w:val="24"/>
            <w:lang w:val="nl-NL"/>
          </w:rPr>
          <w:t>www.iconicalfaromeo.nl</w:t>
        </w:r>
      </w:hyperlink>
      <w:r w:rsidR="003E5E24" w:rsidRPr="002400E3">
        <w:rPr>
          <w:rFonts w:asciiTheme="majorHAnsi" w:hAnsiTheme="majorHAnsi" w:cstheme="majorHAnsi"/>
          <w:sz w:val="24"/>
          <w:szCs w:val="24"/>
          <w:lang w:val="nl-NL"/>
        </w:rPr>
        <w:t xml:space="preserve"> en worden er wekelijks begeerlijke Alfa Romeo prijzen, zoals horloges, vesten, manchetknopen en trolleys verloot onder de deelnemers. </w:t>
      </w:r>
      <w:r w:rsidR="00A56B5D" w:rsidRPr="002400E3">
        <w:rPr>
          <w:rFonts w:asciiTheme="majorHAnsi" w:hAnsiTheme="majorHAnsi" w:cstheme="majorHAnsi"/>
          <w:sz w:val="24"/>
          <w:szCs w:val="24"/>
          <w:lang w:val="nl-NL"/>
        </w:rPr>
        <w:t xml:space="preserve">De verkiezing wordt verder ondersteund op de officiële </w:t>
      </w:r>
      <w:proofErr w:type="spellStart"/>
      <w:r w:rsidR="00A56B5D" w:rsidRPr="002400E3">
        <w:rPr>
          <w:rFonts w:asciiTheme="majorHAnsi" w:hAnsiTheme="majorHAnsi" w:cstheme="majorHAnsi"/>
          <w:sz w:val="24"/>
          <w:szCs w:val="24"/>
          <w:lang w:val="nl-NL"/>
        </w:rPr>
        <w:t>Facebook</w:t>
      </w:r>
      <w:proofErr w:type="spellEnd"/>
      <w:r w:rsidR="00A56B5D" w:rsidRPr="002400E3">
        <w:rPr>
          <w:rFonts w:asciiTheme="majorHAnsi" w:hAnsiTheme="majorHAnsi" w:cstheme="majorHAnsi"/>
          <w:sz w:val="24"/>
          <w:szCs w:val="24"/>
          <w:lang w:val="nl-NL"/>
        </w:rPr>
        <w:t xml:space="preserve">- en </w:t>
      </w:r>
      <w:proofErr w:type="spellStart"/>
      <w:r w:rsidR="00A56B5D" w:rsidRPr="002400E3">
        <w:rPr>
          <w:rFonts w:asciiTheme="majorHAnsi" w:hAnsiTheme="majorHAnsi" w:cstheme="majorHAnsi"/>
          <w:sz w:val="24"/>
          <w:szCs w:val="24"/>
          <w:lang w:val="nl-NL"/>
        </w:rPr>
        <w:t>Twitter</w:t>
      </w:r>
      <w:proofErr w:type="spellEnd"/>
      <w:r w:rsidR="00A56B5D" w:rsidRPr="002400E3">
        <w:rPr>
          <w:rFonts w:asciiTheme="majorHAnsi" w:hAnsiTheme="majorHAnsi" w:cstheme="majorHAnsi"/>
          <w:sz w:val="24"/>
          <w:szCs w:val="24"/>
          <w:lang w:val="nl-NL"/>
        </w:rPr>
        <w:t xml:space="preserve">-kanalen van Alfa Romeo Nederland. </w:t>
      </w:r>
      <w:r w:rsidR="003E5E24" w:rsidRPr="002400E3">
        <w:rPr>
          <w:rFonts w:asciiTheme="majorHAnsi" w:hAnsiTheme="majorHAnsi" w:cstheme="majorHAnsi"/>
          <w:sz w:val="24"/>
          <w:szCs w:val="24"/>
          <w:lang w:val="nl-NL"/>
        </w:rPr>
        <w:t>Op 23 juni wordt de meest iconische Alfa Romeo volgens het Nederlandse publiek bekendgemaakt en tegelijkertijd de winnaar van de hoofdprij</w:t>
      </w:r>
      <w:r w:rsidR="00A95B3B" w:rsidRPr="002400E3">
        <w:rPr>
          <w:rFonts w:asciiTheme="majorHAnsi" w:hAnsiTheme="majorHAnsi" w:cstheme="majorHAnsi"/>
          <w:sz w:val="24"/>
          <w:szCs w:val="24"/>
          <w:lang w:val="nl-NL"/>
        </w:rPr>
        <w:t xml:space="preserve">s: een </w:t>
      </w:r>
      <w:r w:rsidR="00680D3C" w:rsidRPr="002400E3">
        <w:rPr>
          <w:rFonts w:asciiTheme="majorHAnsi" w:hAnsiTheme="majorHAnsi" w:cstheme="majorHAnsi"/>
          <w:sz w:val="24"/>
          <w:szCs w:val="24"/>
          <w:lang w:val="nl-NL"/>
        </w:rPr>
        <w:t>rijvaardigheidstraining</w:t>
      </w:r>
      <w:r w:rsidR="00A95B3B" w:rsidRPr="002400E3">
        <w:rPr>
          <w:rFonts w:asciiTheme="majorHAnsi" w:hAnsiTheme="majorHAnsi" w:cstheme="majorHAnsi"/>
          <w:sz w:val="24"/>
          <w:szCs w:val="24"/>
          <w:lang w:val="nl-NL"/>
        </w:rPr>
        <w:t xml:space="preserve"> in</w:t>
      </w:r>
      <w:r w:rsidR="003E5E24">
        <w:rPr>
          <w:rFonts w:asciiTheme="majorHAnsi" w:hAnsiTheme="majorHAnsi" w:cstheme="majorHAnsi"/>
          <w:sz w:val="24"/>
          <w:szCs w:val="24"/>
          <w:lang w:val="nl-NL"/>
        </w:rPr>
        <w:t xml:space="preserve"> de Alfa Romeo 4C</w:t>
      </w:r>
      <w:r w:rsidR="002400E3">
        <w:rPr>
          <w:rFonts w:asciiTheme="majorHAnsi" w:hAnsiTheme="majorHAnsi" w:cstheme="majorHAnsi"/>
          <w:sz w:val="24"/>
          <w:szCs w:val="24"/>
          <w:lang w:val="nl-NL"/>
        </w:rPr>
        <w:t xml:space="preserve"> op het circuit</w:t>
      </w:r>
      <w:r w:rsidR="003E5E24">
        <w:rPr>
          <w:rFonts w:asciiTheme="majorHAnsi" w:hAnsiTheme="majorHAnsi" w:cstheme="majorHAnsi"/>
          <w:sz w:val="24"/>
          <w:szCs w:val="24"/>
          <w:lang w:val="nl-NL"/>
        </w:rPr>
        <w:t xml:space="preserve">. </w:t>
      </w:r>
    </w:p>
    <w:p w:rsidR="00DE6CF3" w:rsidRDefault="00DE6CF3" w:rsidP="00D016C7">
      <w:pPr>
        <w:pStyle w:val="NoSpacing"/>
        <w:rPr>
          <w:rFonts w:asciiTheme="majorHAnsi" w:hAnsiTheme="majorHAnsi" w:cstheme="majorHAnsi"/>
          <w:sz w:val="24"/>
          <w:szCs w:val="24"/>
          <w:lang w:val="nl-NL"/>
        </w:rPr>
      </w:pPr>
    </w:p>
    <w:p w:rsidR="001061B8" w:rsidRPr="00547C41" w:rsidRDefault="00FC49A2" w:rsidP="00D016C7">
      <w:pPr>
        <w:pStyle w:val="NoSpacing"/>
        <w:rPr>
          <w:rFonts w:asciiTheme="majorHAnsi" w:hAnsiTheme="majorHAnsi" w:cstheme="majorHAnsi"/>
          <w:sz w:val="24"/>
          <w:szCs w:val="24"/>
          <w:lang w:val="nl-NL"/>
        </w:rPr>
      </w:pPr>
      <w:r>
        <w:rPr>
          <w:rFonts w:asciiTheme="majorHAnsi" w:hAnsiTheme="majorHAnsi" w:cstheme="majorHAnsi"/>
          <w:sz w:val="24"/>
          <w:szCs w:val="24"/>
          <w:lang w:val="nl-NL"/>
        </w:rPr>
        <w:t>www.</w:t>
      </w:r>
      <w:r w:rsidR="003224B1" w:rsidRPr="00547C41">
        <w:rPr>
          <w:rFonts w:asciiTheme="majorHAnsi" w:hAnsiTheme="majorHAnsi" w:cstheme="majorHAnsi"/>
          <w:sz w:val="24"/>
          <w:szCs w:val="24"/>
          <w:lang w:val="nl-NL"/>
        </w:rPr>
        <w:t>iconicalfaromeo</w:t>
      </w:r>
      <w:r>
        <w:rPr>
          <w:rFonts w:asciiTheme="majorHAnsi" w:hAnsiTheme="majorHAnsi" w:cstheme="majorHAnsi"/>
          <w:sz w:val="24"/>
          <w:szCs w:val="24"/>
          <w:lang w:val="nl-NL"/>
        </w:rPr>
        <w:t>.nl</w:t>
      </w:r>
      <w:bookmarkStart w:id="0" w:name="_GoBack"/>
      <w:bookmarkEnd w:id="0"/>
    </w:p>
    <w:p w:rsidR="001061B8" w:rsidRPr="00547C41" w:rsidRDefault="001061B8" w:rsidP="00D016C7">
      <w:pPr>
        <w:pStyle w:val="NoSpacing"/>
        <w:rPr>
          <w:rFonts w:asciiTheme="majorHAnsi" w:hAnsiTheme="majorHAnsi" w:cstheme="majorHAnsi"/>
          <w:sz w:val="24"/>
          <w:szCs w:val="24"/>
          <w:lang w:val="nl-NL"/>
        </w:rPr>
      </w:pPr>
      <w:r w:rsidRPr="00547C41">
        <w:rPr>
          <w:rFonts w:asciiTheme="majorHAnsi" w:hAnsiTheme="majorHAnsi" w:cstheme="majorHAnsi"/>
          <w:sz w:val="24"/>
          <w:szCs w:val="24"/>
          <w:lang w:val="nl-NL"/>
        </w:rPr>
        <w:t>Facebook.com/</w:t>
      </w:r>
      <w:proofErr w:type="spellStart"/>
      <w:r w:rsidRPr="00547C41">
        <w:rPr>
          <w:rFonts w:asciiTheme="majorHAnsi" w:hAnsiTheme="majorHAnsi" w:cstheme="majorHAnsi"/>
          <w:sz w:val="24"/>
          <w:szCs w:val="24"/>
          <w:lang w:val="nl-NL"/>
        </w:rPr>
        <w:t>alfaromeonl</w:t>
      </w:r>
      <w:proofErr w:type="spellEnd"/>
    </w:p>
    <w:p w:rsidR="001061B8" w:rsidRPr="00A0318F" w:rsidRDefault="001061B8" w:rsidP="00D016C7">
      <w:pPr>
        <w:pStyle w:val="NoSpacing"/>
        <w:rPr>
          <w:rStyle w:val="Hyperlink"/>
          <w:rFonts w:asciiTheme="majorHAnsi" w:hAnsiTheme="majorHAnsi" w:cstheme="majorHAnsi"/>
          <w:sz w:val="24"/>
          <w:szCs w:val="24"/>
          <w:lang w:val="nl-NL"/>
        </w:rPr>
      </w:pPr>
      <w:r w:rsidRPr="00A0318F">
        <w:rPr>
          <w:rFonts w:asciiTheme="majorHAnsi" w:hAnsiTheme="majorHAnsi" w:cstheme="majorHAnsi"/>
          <w:sz w:val="24"/>
          <w:szCs w:val="24"/>
          <w:lang w:val="nl-NL"/>
        </w:rPr>
        <w:t>Twitter.com/</w:t>
      </w:r>
      <w:proofErr w:type="spellStart"/>
      <w:r w:rsidRPr="00A0318F">
        <w:rPr>
          <w:rFonts w:asciiTheme="majorHAnsi" w:hAnsiTheme="majorHAnsi" w:cstheme="majorHAnsi"/>
          <w:sz w:val="24"/>
          <w:szCs w:val="24"/>
          <w:lang w:val="nl-NL"/>
        </w:rPr>
        <w:t>alfaromeo_nl</w:t>
      </w:r>
      <w:proofErr w:type="spellEnd"/>
    </w:p>
    <w:p w:rsidR="000A690D" w:rsidRPr="00A0318F" w:rsidRDefault="000A690D" w:rsidP="00D016C7">
      <w:pPr>
        <w:pStyle w:val="NoSpacing"/>
        <w:rPr>
          <w:rFonts w:asciiTheme="majorHAnsi" w:hAnsiTheme="majorHAnsi" w:cstheme="majorHAnsi"/>
          <w:sz w:val="24"/>
          <w:szCs w:val="24"/>
          <w:lang w:val="nl-NL"/>
        </w:rPr>
      </w:pPr>
    </w:p>
    <w:p w:rsidR="001061B8" w:rsidRPr="00A0318F" w:rsidRDefault="001061B8" w:rsidP="00D016C7">
      <w:pPr>
        <w:pStyle w:val="NoSpacing"/>
        <w:rPr>
          <w:rFonts w:asciiTheme="majorHAnsi" w:hAnsiTheme="majorHAnsi" w:cstheme="majorHAnsi"/>
          <w:sz w:val="24"/>
          <w:szCs w:val="24"/>
          <w:lang w:val="nl-NL"/>
        </w:rPr>
      </w:pPr>
      <w:r w:rsidRPr="00A0318F">
        <w:rPr>
          <w:rFonts w:asciiTheme="majorHAnsi" w:hAnsiTheme="majorHAnsi" w:cstheme="majorHAnsi"/>
          <w:sz w:val="24"/>
          <w:szCs w:val="24"/>
          <w:lang w:val="nl-NL"/>
        </w:rPr>
        <w:t>#</w:t>
      </w:r>
      <w:proofErr w:type="spellStart"/>
      <w:proofErr w:type="gramStart"/>
      <w:r w:rsidRPr="00A0318F">
        <w:rPr>
          <w:rFonts w:asciiTheme="majorHAnsi" w:hAnsiTheme="majorHAnsi" w:cstheme="majorHAnsi"/>
          <w:sz w:val="24"/>
          <w:szCs w:val="24"/>
          <w:lang w:val="nl-NL"/>
        </w:rPr>
        <w:t>iconicalfaromeo</w:t>
      </w:r>
      <w:proofErr w:type="spellEnd"/>
      <w:proofErr w:type="gramEnd"/>
    </w:p>
    <w:p w:rsidR="00936FEF" w:rsidRPr="00A0318F" w:rsidRDefault="00936FEF" w:rsidP="001D311A">
      <w:pPr>
        <w:pStyle w:val="NoSpacing"/>
        <w:rPr>
          <w:rFonts w:ascii="Gill Sans MT" w:eastAsia="SimSun" w:hAnsi="Gill Sans MT" w:cs="Arial"/>
          <w:bCs/>
          <w:sz w:val="24"/>
          <w:szCs w:val="24"/>
          <w:lang w:val="nl-NL" w:eastAsia="zh-CN"/>
        </w:rPr>
      </w:pPr>
    </w:p>
    <w:p w:rsidR="00AC2299" w:rsidRPr="00FA69C6" w:rsidRDefault="00AC2299" w:rsidP="00AC2299">
      <w:pPr>
        <w:pStyle w:val="01TEXT"/>
        <w:jc w:val="center"/>
      </w:pPr>
      <w:r w:rsidRPr="00FA69C6">
        <w:t>----------------------------------------EINDE BERICHT-------------------------------------------</w:t>
      </w:r>
    </w:p>
    <w:p w:rsidR="00AC2299" w:rsidRPr="00FA69C6" w:rsidRDefault="00AC2299" w:rsidP="00AC2299">
      <w:pPr>
        <w:pStyle w:val="01TEXT"/>
        <w:rPr>
          <w:b/>
        </w:rPr>
      </w:pPr>
    </w:p>
    <w:p w:rsidR="00AC2299" w:rsidRPr="00AC2299" w:rsidRDefault="00AC2299" w:rsidP="004206CE">
      <w:pPr>
        <w:pStyle w:val="01TEXT"/>
      </w:pPr>
      <w:proofErr w:type="spellStart"/>
      <w:r w:rsidRPr="00AC2299">
        <w:t>Noot</w:t>
      </w:r>
      <w:proofErr w:type="spellEnd"/>
      <w:r w:rsidRPr="00AC2299">
        <w:t xml:space="preserve"> voor de redactie, </w:t>
      </w:r>
      <w:proofErr w:type="spellStart"/>
      <w:r w:rsidRPr="00AC2299">
        <w:t>niet</w:t>
      </w:r>
      <w:proofErr w:type="spellEnd"/>
      <w:r w:rsidRPr="00AC2299">
        <w:t xml:space="preserve"> voor </w:t>
      </w:r>
      <w:proofErr w:type="spellStart"/>
      <w:r w:rsidRPr="00AC2299">
        <w:t>publicatie</w:t>
      </w:r>
      <w:proofErr w:type="spellEnd"/>
      <w:r w:rsidRPr="00AC2299">
        <w:t>:</w:t>
      </w:r>
    </w:p>
    <w:p w:rsidR="00AC2299" w:rsidRPr="00AC2299" w:rsidRDefault="00AC2299" w:rsidP="00AC2299">
      <w:pPr>
        <w:pStyle w:val="01TEXT"/>
      </w:pPr>
      <w:r w:rsidRPr="00AC2299">
        <w:t xml:space="preserve">Voor </w:t>
      </w:r>
      <w:proofErr w:type="spellStart"/>
      <w:r w:rsidRPr="00AC2299">
        <w:t>meer</w:t>
      </w:r>
      <w:proofErr w:type="spellEnd"/>
      <w:r w:rsidRPr="00AC2299">
        <w:t xml:space="preserve"> </w:t>
      </w:r>
      <w:proofErr w:type="spellStart"/>
      <w:r w:rsidRPr="00AC2299">
        <w:t>informatie</w:t>
      </w:r>
      <w:proofErr w:type="spellEnd"/>
      <w:r w:rsidRPr="00AC2299">
        <w:t xml:space="preserve"> </w:t>
      </w:r>
      <w:proofErr w:type="spellStart"/>
      <w:r w:rsidRPr="00AC2299">
        <w:t>kunt</w:t>
      </w:r>
      <w:proofErr w:type="spellEnd"/>
      <w:r w:rsidRPr="00AC2299">
        <w:t xml:space="preserve"> u </w:t>
      </w:r>
      <w:proofErr w:type="spellStart"/>
      <w:r w:rsidRPr="00AC2299">
        <w:t>contact</w:t>
      </w:r>
      <w:proofErr w:type="spellEnd"/>
      <w:r w:rsidRPr="00AC2299">
        <w:t xml:space="preserve"> </w:t>
      </w:r>
      <w:proofErr w:type="spellStart"/>
      <w:r w:rsidRPr="00AC2299">
        <w:t>opnemen</w:t>
      </w:r>
      <w:proofErr w:type="spellEnd"/>
      <w:r w:rsidRPr="00AC2299">
        <w:t xml:space="preserve"> </w:t>
      </w:r>
      <w:proofErr w:type="spellStart"/>
      <w:r w:rsidRPr="00AC2299">
        <w:t>met</w:t>
      </w:r>
      <w:proofErr w:type="spellEnd"/>
      <w:r w:rsidRPr="00AC2299">
        <w:t>:</w:t>
      </w:r>
    </w:p>
    <w:p w:rsidR="00AC2299" w:rsidRPr="00AC2299" w:rsidRDefault="00AC2299" w:rsidP="00AC2299">
      <w:pPr>
        <w:pStyle w:val="01TEXT"/>
      </w:pPr>
    </w:p>
    <w:p w:rsidR="00AC2299" w:rsidRPr="00AC2299" w:rsidRDefault="00AC2299" w:rsidP="00AC2299">
      <w:pPr>
        <w:pStyle w:val="01TEXT"/>
      </w:pPr>
      <w:r w:rsidRPr="00AC2299">
        <w:t>Toine Damo</w:t>
      </w:r>
    </w:p>
    <w:p w:rsidR="00AC2299" w:rsidRPr="00AC2299" w:rsidRDefault="00AC2299" w:rsidP="00AC2299">
      <w:pPr>
        <w:pStyle w:val="01TEXT"/>
      </w:pPr>
      <w:proofErr w:type="gramStart"/>
      <w:r w:rsidRPr="00AC2299">
        <w:t>Public Relations</w:t>
      </w:r>
      <w:proofErr w:type="gramEnd"/>
      <w:r w:rsidRPr="00AC2299">
        <w:t xml:space="preserve"> </w:t>
      </w:r>
      <w:proofErr w:type="spellStart"/>
      <w:r w:rsidRPr="00AC2299">
        <w:t>Officer</w:t>
      </w:r>
      <w:proofErr w:type="spellEnd"/>
    </w:p>
    <w:p w:rsidR="00AC2299" w:rsidRPr="00AC2299" w:rsidRDefault="00BA0B44" w:rsidP="00AC2299">
      <w:pPr>
        <w:pStyle w:val="01TEXT"/>
      </w:pPr>
      <w:proofErr w:type="spellStart"/>
      <w:r>
        <w:t>Mob</w:t>
      </w:r>
      <w:proofErr w:type="spellEnd"/>
      <w:r w:rsidR="00AC2299" w:rsidRPr="00AC2299">
        <w:t xml:space="preserve">: +31 </w:t>
      </w:r>
      <w:proofErr w:type="gramStart"/>
      <w:r w:rsidR="00AC2299" w:rsidRPr="00AC2299">
        <w:t>6</w:t>
      </w:r>
      <w:proofErr w:type="gramEnd"/>
      <w:r w:rsidR="00AC2299" w:rsidRPr="00AC2299">
        <w:t xml:space="preserve"> 2958 4772</w:t>
      </w:r>
    </w:p>
    <w:p w:rsidR="00AC2299" w:rsidRPr="00AC2299" w:rsidRDefault="00AC2299" w:rsidP="00AC2299">
      <w:pPr>
        <w:pStyle w:val="01TEXT"/>
      </w:pPr>
    </w:p>
    <w:p w:rsidR="00AC2299" w:rsidRPr="00AC2299" w:rsidRDefault="00FC49A2" w:rsidP="00AC2299">
      <w:pPr>
        <w:pStyle w:val="01TEXT"/>
      </w:pPr>
      <w:hyperlink r:id="rId12" w:history="1">
        <w:r w:rsidR="00AC2299" w:rsidRPr="00AC2299">
          <w:rPr>
            <w:rStyle w:val="Hyperlink"/>
          </w:rPr>
          <w:t>toine.damo@fcagroup.com</w:t>
        </w:r>
      </w:hyperlink>
      <w:r w:rsidR="00AC2299" w:rsidRPr="00AC2299">
        <w:t xml:space="preserve"> </w:t>
      </w:r>
    </w:p>
    <w:p w:rsidR="00AC2299" w:rsidRPr="00AC2299" w:rsidRDefault="00FC49A2" w:rsidP="00AC2299">
      <w:pPr>
        <w:pStyle w:val="01TEXT"/>
      </w:pPr>
      <w:hyperlink r:id="rId13" w:history="1">
        <w:r w:rsidR="00AC2299" w:rsidRPr="00AC2299">
          <w:rPr>
            <w:rStyle w:val="Hyperlink"/>
          </w:rPr>
          <w:t>www.fcagroup.com</w:t>
        </w:r>
      </w:hyperlink>
    </w:p>
    <w:p w:rsidR="00AC2299" w:rsidRPr="00AC2299" w:rsidRDefault="00FC49A2" w:rsidP="00AC2299">
      <w:pPr>
        <w:pStyle w:val="01TEXT"/>
      </w:pPr>
      <w:hyperlink r:id="rId14" w:history="1">
        <w:r w:rsidR="00AC2299" w:rsidRPr="00643FC4">
          <w:rPr>
            <w:rStyle w:val="Hyperlink"/>
          </w:rPr>
          <w:t>www.alfaromeopress.nl</w:t>
        </w:r>
      </w:hyperlink>
    </w:p>
    <w:p w:rsidR="00096DB2" w:rsidRDefault="00096DB2" w:rsidP="007368CD">
      <w:pPr>
        <w:pStyle w:val="01TEXT"/>
      </w:pPr>
    </w:p>
    <w:p w:rsidR="00AC2299" w:rsidRPr="00A42229" w:rsidRDefault="00AC2299" w:rsidP="00A42229">
      <w:pPr>
        <w:pStyle w:val="PlainText"/>
        <w:rPr>
          <w:lang w:val="it-IT"/>
        </w:rPr>
      </w:pPr>
      <w:r>
        <w:rPr>
          <w:noProof/>
        </w:rPr>
        <w:drawing>
          <wp:inline distT="0" distB="0" distL="0" distR="0" wp14:anchorId="0A13D933" wp14:editId="368024FD">
            <wp:extent cx="180975" cy="180975"/>
            <wp:effectExtent l="0" t="0" r="9525" b="9525"/>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407429">
        <w:rPr>
          <w:noProof/>
        </w:rPr>
        <w:t xml:space="preserve">  </w:t>
      </w:r>
      <w:r w:rsidR="00407429">
        <w:rPr>
          <w:noProof/>
        </w:rPr>
        <w:drawing>
          <wp:inline distT="0" distB="0" distL="0" distR="0" wp14:anchorId="12E222AF" wp14:editId="08595870">
            <wp:extent cx="219075" cy="180975"/>
            <wp:effectExtent l="0" t="0" r="9525" b="9525"/>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407429">
        <w:rPr>
          <w:noProof/>
        </w:rPr>
        <w:t xml:space="preserve">  </w:t>
      </w:r>
      <w:r w:rsidR="00407429">
        <w:rPr>
          <w:noProof/>
        </w:rPr>
        <w:drawing>
          <wp:inline distT="0" distB="0" distL="0" distR="0" wp14:anchorId="0F14058D" wp14:editId="0E259897">
            <wp:extent cx="181583" cy="181583"/>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p>
    <w:p w:rsidR="00AC2299" w:rsidRPr="00A42229" w:rsidRDefault="00AC2299" w:rsidP="00AC2299">
      <w:pPr>
        <w:spacing w:line="240" w:lineRule="auto"/>
        <w:rPr>
          <w:rFonts w:ascii="Calibri" w:eastAsia="Calibri" w:hAnsi="Calibri"/>
          <w:color w:val="auto"/>
          <w:sz w:val="22"/>
          <w:szCs w:val="22"/>
          <w:lang w:eastAsia="en-US"/>
        </w:rPr>
      </w:pPr>
    </w:p>
    <w:p w:rsidR="007368CD" w:rsidRPr="002400E3" w:rsidRDefault="00A42229" w:rsidP="002400E3">
      <w:pPr>
        <w:pStyle w:val="PlainText"/>
        <w:rPr>
          <w:lang w:val="it-IT"/>
        </w:rPr>
      </w:pPr>
      <w:r w:rsidRPr="00A42229">
        <w:rPr>
          <w:lang w:val="it-IT"/>
        </w:rPr>
        <w:tab/>
      </w:r>
    </w:p>
    <w:sectPr w:rsidR="007368CD" w:rsidRPr="002400E3" w:rsidSect="007368CD">
      <w:headerReference w:type="default" r:id="rId21"/>
      <w:footerReference w:type="default" r:id="rId22"/>
      <w:headerReference w:type="first" r:id="rId2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CA" w:rsidRDefault="00886ECA" w:rsidP="007368CD">
      <w:r>
        <w:separator/>
      </w:r>
    </w:p>
  </w:endnote>
  <w:endnote w:type="continuationSeparator" w:id="0">
    <w:p w:rsidR="00886ECA" w:rsidRDefault="00886EC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CA" w:rsidRDefault="00886ECA" w:rsidP="007368CD">
      <w:r>
        <w:separator/>
      </w:r>
    </w:p>
  </w:footnote>
  <w:footnote w:type="continuationSeparator" w:id="0">
    <w:p w:rsidR="00886ECA" w:rsidRDefault="00886EC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886ECA" w:rsidP="007368CD">
    <w:r>
      <w:rPr>
        <w:noProof/>
        <w:lang w:val="en-US" w:eastAsia="en-US"/>
      </w:rPr>
      <mc:AlternateContent>
        <mc:Choice Requires="wps">
          <w:drawing>
            <wp:anchor distT="0" distB="0" distL="114300" distR="114300" simplePos="0" relativeHeight="251685888" behindDoc="0" locked="1" layoutInCell="1" allowOverlap="1">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AC2299"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0F2D20" w:rsidRDefault="00AC2299" w:rsidP="007368CD">
                    <w:pPr>
                      <w:pStyle w:val="01PRESSRELEASE"/>
                      <w:jc w:val="both"/>
                    </w:pPr>
                    <w:r>
                      <w:t>PERSBERICHT</w:t>
                    </w:r>
                  </w:p>
                </w:txbxContent>
              </v:textbox>
              <w10:wrap type="tight" anchorx="page" anchory="page"/>
              <w10:anchorlock/>
            </v:shape>
          </w:pict>
        </mc:Fallback>
      </mc:AlternateContent>
    </w:r>
    <w:r w:rsidR="00E81717" w:rsidRPr="00E81717">
      <w:rPr>
        <w:noProof/>
        <w:lang w:val="en-US" w:eastAsia="en-US"/>
      </w:rPr>
      <w:drawing>
        <wp:anchor distT="0" distB="0" distL="114300" distR="114300" simplePos="0" relativeHeight="251698176"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3" name="Picture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886ECA" w:rsidP="007368CD">
    <w:r>
      <w:rPr>
        <w:noProof/>
        <w:lang w:val="en-US" w:eastAsia="en-US"/>
      </w:rPr>
      <mc:AlternateContent>
        <mc:Choice Requires="wps">
          <w:drawing>
            <wp:anchor distT="0" distB="0" distL="114300" distR="114300" simplePos="0" relativeHeight="251674624" behindDoc="0" locked="1" layoutInCell="1" allowOverlap="1">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886ECA"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0F2D20" w:rsidRDefault="00886ECA"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E81717" w:rsidRPr="00E81717">
      <w:rPr>
        <w:noProof/>
        <w:lang w:val="en-US" w:eastAsia="en-US"/>
      </w:rPr>
      <w:drawing>
        <wp:anchor distT="0" distB="0" distL="114300" distR="114300" simplePos="0" relativeHeight="251696128" behindDoc="1" locked="1" layoutInCell="1" allowOverlap="1">
          <wp:simplePos x="0" y="0"/>
          <wp:positionH relativeFrom="page">
            <wp:posOffset>144145</wp:posOffset>
          </wp:positionH>
          <wp:positionV relativeFrom="page">
            <wp:posOffset>3348355</wp:posOffset>
          </wp:positionV>
          <wp:extent cx="1123950" cy="1123950"/>
          <wp:effectExtent l="0" t="0" r="0" b="0"/>
          <wp:wrapNone/>
          <wp:docPr id="32" name="Pictur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D91"/>
    <w:multiLevelType w:val="hybridMultilevel"/>
    <w:tmpl w:val="D992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93565"/>
    <w:multiLevelType w:val="hybridMultilevel"/>
    <w:tmpl w:val="3FD0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8D00A5"/>
    <w:multiLevelType w:val="hybridMultilevel"/>
    <w:tmpl w:val="0D84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D505F"/>
    <w:multiLevelType w:val="hybridMultilevel"/>
    <w:tmpl w:val="53E0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130205"/>
    <w:multiLevelType w:val="hybridMultilevel"/>
    <w:tmpl w:val="8734649C"/>
    <w:lvl w:ilvl="0" w:tplc="342A9C66">
      <w:numFmt w:val="bullet"/>
      <w:lvlText w:val="-"/>
      <w:lvlJc w:val="left"/>
      <w:pPr>
        <w:ind w:left="720" w:hanging="360"/>
      </w:pPr>
      <w:rPr>
        <w:rFonts w:ascii="Gill Sans MT" w:eastAsia="SimSu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52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A"/>
    <w:rsid w:val="00006DE0"/>
    <w:rsid w:val="00050E53"/>
    <w:rsid w:val="00054B67"/>
    <w:rsid w:val="000676F7"/>
    <w:rsid w:val="00067A91"/>
    <w:rsid w:val="000807DB"/>
    <w:rsid w:val="00081616"/>
    <w:rsid w:val="00086B3E"/>
    <w:rsid w:val="00096DB2"/>
    <w:rsid w:val="000A690D"/>
    <w:rsid w:val="000B0B57"/>
    <w:rsid w:val="000C4E43"/>
    <w:rsid w:val="000F01BD"/>
    <w:rsid w:val="000F6493"/>
    <w:rsid w:val="001061B8"/>
    <w:rsid w:val="001215BF"/>
    <w:rsid w:val="0012622E"/>
    <w:rsid w:val="00131CC9"/>
    <w:rsid w:val="0013234A"/>
    <w:rsid w:val="00156ACA"/>
    <w:rsid w:val="00161791"/>
    <w:rsid w:val="00162339"/>
    <w:rsid w:val="00185E2A"/>
    <w:rsid w:val="00190980"/>
    <w:rsid w:val="001C74FC"/>
    <w:rsid w:val="001D311A"/>
    <w:rsid w:val="001E35D4"/>
    <w:rsid w:val="001F4883"/>
    <w:rsid w:val="002002C2"/>
    <w:rsid w:val="002047EB"/>
    <w:rsid w:val="002069C2"/>
    <w:rsid w:val="0020722E"/>
    <w:rsid w:val="00227577"/>
    <w:rsid w:val="002400E3"/>
    <w:rsid w:val="0026718B"/>
    <w:rsid w:val="0027548C"/>
    <w:rsid w:val="002B6278"/>
    <w:rsid w:val="002E03FD"/>
    <w:rsid w:val="002E758A"/>
    <w:rsid w:val="002F0583"/>
    <w:rsid w:val="002F123E"/>
    <w:rsid w:val="003224B1"/>
    <w:rsid w:val="003226FC"/>
    <w:rsid w:val="00330BA5"/>
    <w:rsid w:val="003371AD"/>
    <w:rsid w:val="00341BB8"/>
    <w:rsid w:val="0036600A"/>
    <w:rsid w:val="003727ED"/>
    <w:rsid w:val="00373DDD"/>
    <w:rsid w:val="00383450"/>
    <w:rsid w:val="00394650"/>
    <w:rsid w:val="00394856"/>
    <w:rsid w:val="003A57D2"/>
    <w:rsid w:val="003B24D0"/>
    <w:rsid w:val="003D3A4D"/>
    <w:rsid w:val="003E5E24"/>
    <w:rsid w:val="00407429"/>
    <w:rsid w:val="004206CE"/>
    <w:rsid w:val="00427ABF"/>
    <w:rsid w:val="004326FD"/>
    <w:rsid w:val="0044531F"/>
    <w:rsid w:val="00462FD8"/>
    <w:rsid w:val="004639B2"/>
    <w:rsid w:val="00466B82"/>
    <w:rsid w:val="004813F9"/>
    <w:rsid w:val="00494627"/>
    <w:rsid w:val="00497EB4"/>
    <w:rsid w:val="004A6467"/>
    <w:rsid w:val="004B70E3"/>
    <w:rsid w:val="004C2F41"/>
    <w:rsid w:val="004C5CA9"/>
    <w:rsid w:val="004F51D0"/>
    <w:rsid w:val="004F6435"/>
    <w:rsid w:val="0050315F"/>
    <w:rsid w:val="00507975"/>
    <w:rsid w:val="00524581"/>
    <w:rsid w:val="00524E8E"/>
    <w:rsid w:val="005275EB"/>
    <w:rsid w:val="00531311"/>
    <w:rsid w:val="00531329"/>
    <w:rsid w:val="00543241"/>
    <w:rsid w:val="00547C41"/>
    <w:rsid w:val="00550A05"/>
    <w:rsid w:val="00552D60"/>
    <w:rsid w:val="005977E5"/>
    <w:rsid w:val="005B6378"/>
    <w:rsid w:val="005C599B"/>
    <w:rsid w:val="005C71E8"/>
    <w:rsid w:val="005C7CF7"/>
    <w:rsid w:val="005D0A5C"/>
    <w:rsid w:val="005E3664"/>
    <w:rsid w:val="005E6483"/>
    <w:rsid w:val="00604463"/>
    <w:rsid w:val="006554FC"/>
    <w:rsid w:val="00670278"/>
    <w:rsid w:val="006723E3"/>
    <w:rsid w:val="006742F3"/>
    <w:rsid w:val="00680D3C"/>
    <w:rsid w:val="006811DB"/>
    <w:rsid w:val="00694D9C"/>
    <w:rsid w:val="0069678A"/>
    <w:rsid w:val="006A20AA"/>
    <w:rsid w:val="006A55BE"/>
    <w:rsid w:val="006B0462"/>
    <w:rsid w:val="006B5FB5"/>
    <w:rsid w:val="006C7551"/>
    <w:rsid w:val="006D4996"/>
    <w:rsid w:val="006E47A9"/>
    <w:rsid w:val="006F09F2"/>
    <w:rsid w:val="00707B56"/>
    <w:rsid w:val="007368CD"/>
    <w:rsid w:val="00747928"/>
    <w:rsid w:val="00755B7D"/>
    <w:rsid w:val="007659A2"/>
    <w:rsid w:val="00771A82"/>
    <w:rsid w:val="00776F54"/>
    <w:rsid w:val="00780553"/>
    <w:rsid w:val="00782D26"/>
    <w:rsid w:val="007918F2"/>
    <w:rsid w:val="00791912"/>
    <w:rsid w:val="007A2C51"/>
    <w:rsid w:val="007B46CE"/>
    <w:rsid w:val="007C063B"/>
    <w:rsid w:val="007C26EC"/>
    <w:rsid w:val="007C606C"/>
    <w:rsid w:val="007D60BE"/>
    <w:rsid w:val="007F4EDF"/>
    <w:rsid w:val="00822BA3"/>
    <w:rsid w:val="0082394B"/>
    <w:rsid w:val="0082585A"/>
    <w:rsid w:val="008301CD"/>
    <w:rsid w:val="00847EA4"/>
    <w:rsid w:val="008531E2"/>
    <w:rsid w:val="00880A2D"/>
    <w:rsid w:val="00886ECA"/>
    <w:rsid w:val="008902C4"/>
    <w:rsid w:val="00890AD6"/>
    <w:rsid w:val="008A4E10"/>
    <w:rsid w:val="008A64C7"/>
    <w:rsid w:val="008B2BE3"/>
    <w:rsid w:val="008B7678"/>
    <w:rsid w:val="008C304C"/>
    <w:rsid w:val="008C457B"/>
    <w:rsid w:val="009002B8"/>
    <w:rsid w:val="0090066F"/>
    <w:rsid w:val="0090486A"/>
    <w:rsid w:val="00936FEF"/>
    <w:rsid w:val="00945026"/>
    <w:rsid w:val="009515ED"/>
    <w:rsid w:val="00967D9D"/>
    <w:rsid w:val="0097372C"/>
    <w:rsid w:val="00984190"/>
    <w:rsid w:val="009869BE"/>
    <w:rsid w:val="00992B5B"/>
    <w:rsid w:val="009A1FB6"/>
    <w:rsid w:val="009A7284"/>
    <w:rsid w:val="009C162E"/>
    <w:rsid w:val="009C352E"/>
    <w:rsid w:val="009C5E45"/>
    <w:rsid w:val="009D52DB"/>
    <w:rsid w:val="009D7016"/>
    <w:rsid w:val="009F1BB2"/>
    <w:rsid w:val="009F302E"/>
    <w:rsid w:val="009F5641"/>
    <w:rsid w:val="00A0318F"/>
    <w:rsid w:val="00A07593"/>
    <w:rsid w:val="00A2046C"/>
    <w:rsid w:val="00A42229"/>
    <w:rsid w:val="00A43EEF"/>
    <w:rsid w:val="00A501AC"/>
    <w:rsid w:val="00A56B5D"/>
    <w:rsid w:val="00A56E6D"/>
    <w:rsid w:val="00A70055"/>
    <w:rsid w:val="00A77BD0"/>
    <w:rsid w:val="00A93C83"/>
    <w:rsid w:val="00A95B3B"/>
    <w:rsid w:val="00AB249A"/>
    <w:rsid w:val="00AC1865"/>
    <w:rsid w:val="00AC2299"/>
    <w:rsid w:val="00AC2F26"/>
    <w:rsid w:val="00AC4BFD"/>
    <w:rsid w:val="00AC7927"/>
    <w:rsid w:val="00AD09B2"/>
    <w:rsid w:val="00AD6F79"/>
    <w:rsid w:val="00AD7902"/>
    <w:rsid w:val="00AE162D"/>
    <w:rsid w:val="00AF2B01"/>
    <w:rsid w:val="00AF6C34"/>
    <w:rsid w:val="00B03303"/>
    <w:rsid w:val="00B05156"/>
    <w:rsid w:val="00B061F3"/>
    <w:rsid w:val="00B4056F"/>
    <w:rsid w:val="00B44FC3"/>
    <w:rsid w:val="00B46417"/>
    <w:rsid w:val="00B90C43"/>
    <w:rsid w:val="00BA0B44"/>
    <w:rsid w:val="00BA5A20"/>
    <w:rsid w:val="00BB08A0"/>
    <w:rsid w:val="00BC1F74"/>
    <w:rsid w:val="00BD13A2"/>
    <w:rsid w:val="00BE1450"/>
    <w:rsid w:val="00BF17CF"/>
    <w:rsid w:val="00BF49CB"/>
    <w:rsid w:val="00BF4C4A"/>
    <w:rsid w:val="00C33057"/>
    <w:rsid w:val="00C527C7"/>
    <w:rsid w:val="00C64A03"/>
    <w:rsid w:val="00C918CA"/>
    <w:rsid w:val="00CA5CD4"/>
    <w:rsid w:val="00CA6EEB"/>
    <w:rsid w:val="00CC0FBD"/>
    <w:rsid w:val="00CC54F2"/>
    <w:rsid w:val="00CC6FE0"/>
    <w:rsid w:val="00CC790C"/>
    <w:rsid w:val="00CD3083"/>
    <w:rsid w:val="00CD4B47"/>
    <w:rsid w:val="00CE5B41"/>
    <w:rsid w:val="00D016C7"/>
    <w:rsid w:val="00D13D1C"/>
    <w:rsid w:val="00D14876"/>
    <w:rsid w:val="00D22F57"/>
    <w:rsid w:val="00D2336F"/>
    <w:rsid w:val="00D8548E"/>
    <w:rsid w:val="00D9346F"/>
    <w:rsid w:val="00DA4110"/>
    <w:rsid w:val="00DE3209"/>
    <w:rsid w:val="00DE6CF3"/>
    <w:rsid w:val="00DE6EFC"/>
    <w:rsid w:val="00E32E2F"/>
    <w:rsid w:val="00E46A85"/>
    <w:rsid w:val="00E66552"/>
    <w:rsid w:val="00E70281"/>
    <w:rsid w:val="00E8047E"/>
    <w:rsid w:val="00E81717"/>
    <w:rsid w:val="00E82064"/>
    <w:rsid w:val="00EA5F96"/>
    <w:rsid w:val="00EA7442"/>
    <w:rsid w:val="00EC09C4"/>
    <w:rsid w:val="00EE10A9"/>
    <w:rsid w:val="00EE1221"/>
    <w:rsid w:val="00EF3620"/>
    <w:rsid w:val="00EF4150"/>
    <w:rsid w:val="00F017B9"/>
    <w:rsid w:val="00F27018"/>
    <w:rsid w:val="00F45F18"/>
    <w:rsid w:val="00F52EDC"/>
    <w:rsid w:val="00F54B7E"/>
    <w:rsid w:val="00F553A0"/>
    <w:rsid w:val="00F62971"/>
    <w:rsid w:val="00F66755"/>
    <w:rsid w:val="00F73E84"/>
    <w:rsid w:val="00F76AB6"/>
    <w:rsid w:val="00F85AA0"/>
    <w:rsid w:val="00FA1902"/>
    <w:rsid w:val="00FA69C6"/>
    <w:rsid w:val="00FB362E"/>
    <w:rsid w:val="00FC49A2"/>
    <w:rsid w:val="00FE3D5D"/>
    <w:rsid w:val="00FF7B73"/>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Emphasis" w:uiPriority="20" w:qFormat="1"/>
    <w:lsdException w:name="Plain Text" w:uiPriority="99"/>
    <w:lsdException w:name="No Spacing" w:uiPriority="1"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AA1019"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A1019" w:themeColor="accent1"/>
      <w:u w:val="single"/>
    </w:rPr>
  </w:style>
  <w:style w:type="paragraph" w:styleId="BalloonText">
    <w:name w:val="Balloon Text"/>
    <w:basedOn w:val="Normal"/>
    <w:link w:val="BalloonTextChar"/>
    <w:rsid w:val="00AC22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C2299"/>
    <w:rPr>
      <w:rFonts w:ascii="Tahoma" w:hAnsi="Tahoma" w:cs="Tahoma"/>
      <w:color w:val="000000"/>
      <w:sz w:val="16"/>
      <w:szCs w:val="16"/>
    </w:rPr>
  </w:style>
  <w:style w:type="paragraph" w:styleId="PlainText">
    <w:name w:val="Plain Text"/>
    <w:basedOn w:val="Normal"/>
    <w:link w:val="PlainTextChar"/>
    <w:uiPriority w:val="99"/>
    <w:unhideWhenUsed/>
    <w:rsid w:val="00A4222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A42229"/>
    <w:rPr>
      <w:rFonts w:ascii="Arial" w:eastAsiaTheme="minorHAnsi" w:hAnsi="Arial" w:cstheme="minorBidi"/>
      <w:sz w:val="20"/>
      <w:szCs w:val="21"/>
      <w:lang w:val="en-US" w:eastAsia="en-US"/>
    </w:rPr>
  </w:style>
  <w:style w:type="character" w:customStyle="1" w:styleId="U107044">
    <w:name w:val="U107044"/>
    <w:semiHidden/>
    <w:rsid w:val="009A1FB6"/>
    <w:rPr>
      <w:rFonts w:ascii="Gill Sans MT" w:hAnsi="Gill Sans MT"/>
      <w:b w:val="0"/>
      <w:bCs w:val="0"/>
      <w:i w:val="0"/>
      <w:iCs w:val="0"/>
      <w:strike w:val="0"/>
      <w:color w:val="auto"/>
      <w:sz w:val="24"/>
      <w:szCs w:val="24"/>
      <w:u w:val="none"/>
    </w:rPr>
  </w:style>
  <w:style w:type="paragraph" w:styleId="NoSpacing">
    <w:name w:val="No Spacing"/>
    <w:uiPriority w:val="1"/>
    <w:qFormat/>
    <w:rsid w:val="009A1FB6"/>
    <w:rPr>
      <w:rFonts w:ascii="Calibri" w:eastAsia="Calibri" w:hAnsi="Calibri"/>
      <w:sz w:val="22"/>
      <w:szCs w:val="22"/>
      <w:lang w:val="en-US" w:eastAsia="en-US"/>
    </w:rPr>
  </w:style>
  <w:style w:type="character" w:styleId="Emphasis">
    <w:name w:val="Emphasis"/>
    <w:basedOn w:val="DefaultParagraphFont"/>
    <w:uiPriority w:val="20"/>
    <w:qFormat/>
    <w:rsid w:val="00494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357607">
      <w:bodyDiv w:val="1"/>
      <w:marLeft w:val="0"/>
      <w:marRight w:val="0"/>
      <w:marTop w:val="0"/>
      <w:marBottom w:val="0"/>
      <w:divBdr>
        <w:top w:val="none" w:sz="0" w:space="0" w:color="auto"/>
        <w:left w:val="none" w:sz="0" w:space="0" w:color="auto"/>
        <w:bottom w:val="none" w:sz="0" w:space="0" w:color="auto"/>
        <w:right w:val="none" w:sz="0" w:space="0" w:color="auto"/>
      </w:divBdr>
    </w:div>
    <w:div w:id="1177304541">
      <w:bodyDiv w:val="1"/>
      <w:marLeft w:val="0"/>
      <w:marRight w:val="0"/>
      <w:marTop w:val="0"/>
      <w:marBottom w:val="0"/>
      <w:divBdr>
        <w:top w:val="none" w:sz="0" w:space="0" w:color="auto"/>
        <w:left w:val="none" w:sz="0" w:space="0" w:color="auto"/>
        <w:bottom w:val="none" w:sz="0" w:space="0" w:color="auto"/>
        <w:right w:val="none" w:sz="0" w:space="0" w:color="auto"/>
      </w:divBdr>
    </w:div>
    <w:div w:id="1545870641">
      <w:bodyDiv w:val="1"/>
      <w:marLeft w:val="0"/>
      <w:marRight w:val="0"/>
      <w:marTop w:val="0"/>
      <w:marBottom w:val="0"/>
      <w:divBdr>
        <w:top w:val="none" w:sz="0" w:space="0" w:color="auto"/>
        <w:left w:val="none" w:sz="0" w:space="0" w:color="auto"/>
        <w:bottom w:val="none" w:sz="0" w:space="0" w:color="auto"/>
        <w:right w:val="none" w:sz="0" w:space="0" w:color="auto"/>
      </w:divBdr>
    </w:div>
    <w:div w:id="1688486431">
      <w:bodyDiv w:val="1"/>
      <w:marLeft w:val="0"/>
      <w:marRight w:val="0"/>
      <w:marTop w:val="0"/>
      <w:marBottom w:val="0"/>
      <w:divBdr>
        <w:top w:val="none" w:sz="0" w:space="0" w:color="auto"/>
        <w:left w:val="none" w:sz="0" w:space="0" w:color="auto"/>
        <w:bottom w:val="none" w:sz="0" w:space="0" w:color="auto"/>
        <w:right w:val="none" w:sz="0" w:space="0" w:color="auto"/>
      </w:divBdr>
    </w:div>
    <w:div w:id="20287556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cagroup.com"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toine.damo@fcagroup.com" TargetMode="External"/><Relationship Id="rId17" Type="http://schemas.openxmlformats.org/officeDocument/2006/relationships/hyperlink" Target="https://twitter.com/alfaromeo_n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nicalfaromeo.n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alfaromeonl" TargetMode="External"/><Relationship Id="rId23" Type="http://schemas.openxmlformats.org/officeDocument/2006/relationships/header" Target="header2.xml"/><Relationship Id="rId10" Type="http://schemas.openxmlformats.org/officeDocument/2006/relationships/hyperlink" Target="http://www.iconicalfaromeo.nl" TargetMode="External"/><Relationship Id="rId19" Type="http://schemas.openxmlformats.org/officeDocument/2006/relationships/hyperlink" Target="https://www.youtube.com/user/AlfaRomeoNederland" TargetMode="External"/><Relationship Id="rId4" Type="http://schemas.microsoft.com/office/2007/relationships/stylesWithEffects" Target="stylesWithEffects.xml"/><Relationship Id="rId9" Type="http://schemas.openxmlformats.org/officeDocument/2006/relationships/hyperlink" Target="http://www.iconicalfaromeo.nl" TargetMode="External"/><Relationship Id="rId14" Type="http://schemas.openxmlformats.org/officeDocument/2006/relationships/hyperlink" Target="http://www.alfaromeopress.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107044\AppData\Local\Temp\7zOE7C0.tmp\2_1_12_Press_Release_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F12F6-3D6A-4C04-98B8-059F86031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2_1_12_Press_Release_ALFA_ROMEO.dotx</Template>
  <TotalTime>200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FCA</vt:lpstr>
    </vt:vector>
  </TitlesOfParts>
  <Company>FIATGROUP</Company>
  <LinksUpToDate>false</LinksUpToDate>
  <CharactersWithSpaces>4089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36</cp:revision>
  <cp:lastPrinted>2015-05-28T09:13:00Z</cp:lastPrinted>
  <dcterms:created xsi:type="dcterms:W3CDTF">2015-05-28T08:54:00Z</dcterms:created>
  <dcterms:modified xsi:type="dcterms:W3CDTF">2015-05-29T12:17:00Z</dcterms:modified>
</cp:coreProperties>
</file>