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E10" w:rsidRPr="005C71E8" w:rsidRDefault="005C71E8" w:rsidP="008A4E10">
      <w:pPr>
        <w:pStyle w:val="01TEXT"/>
        <w:rPr>
          <w:rFonts w:asciiTheme="majorHAnsi" w:hAnsiTheme="majorHAnsi" w:cstheme="majorHAnsi"/>
          <w:b/>
          <w:color w:val="AA1019" w:themeColor="accent1"/>
          <w:sz w:val="28"/>
          <w:szCs w:val="28"/>
          <w:lang w:val="nl-NL"/>
        </w:rPr>
      </w:pPr>
      <w:r w:rsidRPr="005C71E8">
        <w:rPr>
          <w:rFonts w:asciiTheme="majorHAnsi" w:hAnsiTheme="majorHAnsi" w:cstheme="majorHAnsi"/>
          <w:b/>
          <w:color w:val="AA1019" w:themeColor="accent1"/>
          <w:sz w:val="28"/>
          <w:szCs w:val="28"/>
          <w:lang w:val="nl-NL"/>
        </w:rPr>
        <w:t>Alfa Romeo op de autosalon van Genève</w:t>
      </w:r>
    </w:p>
    <w:p w:rsidR="007368CD" w:rsidRPr="008A4E10" w:rsidRDefault="007368CD" w:rsidP="007368CD">
      <w:pPr>
        <w:pStyle w:val="01TEXT"/>
        <w:rPr>
          <w:rFonts w:asciiTheme="majorHAnsi" w:hAnsiTheme="majorHAnsi" w:cstheme="majorHAnsi"/>
          <w:lang w:val="nl-NL"/>
        </w:rPr>
      </w:pPr>
    </w:p>
    <w:p w:rsidR="008A4E10" w:rsidRPr="005C71E8" w:rsidRDefault="008A4E10" w:rsidP="008A4E10">
      <w:pPr>
        <w:pStyle w:val="01TEXT"/>
        <w:rPr>
          <w:rFonts w:asciiTheme="majorHAnsi" w:hAnsiTheme="majorHAnsi" w:cstheme="majorHAnsi"/>
          <w:i/>
          <w:color w:val="AA1019" w:themeColor="accent1"/>
          <w:sz w:val="24"/>
          <w:szCs w:val="24"/>
        </w:rPr>
      </w:pPr>
      <w:r w:rsidRPr="005C71E8">
        <w:rPr>
          <w:rFonts w:asciiTheme="majorHAnsi" w:hAnsiTheme="majorHAnsi" w:cstheme="majorHAnsi"/>
          <w:i/>
          <w:color w:val="AA1019" w:themeColor="accent1"/>
          <w:sz w:val="24"/>
          <w:szCs w:val="24"/>
          <w:lang w:val="nl-NL"/>
        </w:rPr>
        <w:t xml:space="preserve">De </w:t>
      </w:r>
      <w:r w:rsidRPr="005C71E8">
        <w:rPr>
          <w:rFonts w:asciiTheme="majorHAnsi" w:hAnsiTheme="majorHAnsi" w:cstheme="majorHAnsi"/>
          <w:i/>
          <w:color w:val="AA1019" w:themeColor="accent1"/>
          <w:sz w:val="24"/>
          <w:szCs w:val="24"/>
        </w:rPr>
        <w:t xml:space="preserve">Alfa Romeo 4C Spider </w:t>
      </w:r>
      <w:proofErr w:type="spellStart"/>
      <w:r w:rsidRPr="005C71E8">
        <w:rPr>
          <w:rFonts w:asciiTheme="majorHAnsi" w:hAnsiTheme="majorHAnsi" w:cstheme="majorHAnsi"/>
          <w:i/>
          <w:color w:val="AA1019" w:themeColor="accent1"/>
          <w:sz w:val="24"/>
          <w:szCs w:val="24"/>
        </w:rPr>
        <w:t>debuteert</w:t>
      </w:r>
      <w:proofErr w:type="spellEnd"/>
      <w:r w:rsidRPr="005C71E8">
        <w:rPr>
          <w:rFonts w:asciiTheme="majorHAnsi" w:hAnsiTheme="majorHAnsi" w:cstheme="majorHAnsi"/>
          <w:i/>
          <w:color w:val="AA1019" w:themeColor="accent1"/>
          <w:sz w:val="24"/>
          <w:szCs w:val="24"/>
        </w:rPr>
        <w:t xml:space="preserve"> in Europa</w:t>
      </w:r>
      <w:r w:rsidR="000F01BD">
        <w:rPr>
          <w:rFonts w:asciiTheme="majorHAnsi" w:hAnsiTheme="majorHAnsi" w:cstheme="majorHAnsi"/>
          <w:i/>
          <w:color w:val="AA1019" w:themeColor="accent1"/>
          <w:sz w:val="24"/>
          <w:szCs w:val="24"/>
        </w:rPr>
        <w:t xml:space="preserve">, </w:t>
      </w:r>
      <w:proofErr w:type="spellStart"/>
      <w:r w:rsidR="000F01BD">
        <w:rPr>
          <w:rFonts w:asciiTheme="majorHAnsi" w:hAnsiTheme="majorHAnsi" w:cstheme="majorHAnsi"/>
          <w:i/>
          <w:color w:val="AA1019" w:themeColor="accent1"/>
          <w:sz w:val="24"/>
          <w:szCs w:val="24"/>
        </w:rPr>
        <w:t>tevens</w:t>
      </w:r>
      <w:proofErr w:type="spellEnd"/>
      <w:r w:rsidR="000F01BD">
        <w:rPr>
          <w:rFonts w:asciiTheme="majorHAnsi" w:hAnsiTheme="majorHAnsi" w:cstheme="majorHAnsi"/>
          <w:i/>
          <w:color w:val="AA1019" w:themeColor="accent1"/>
          <w:sz w:val="24"/>
          <w:szCs w:val="24"/>
        </w:rPr>
        <w:t xml:space="preserve"> </w:t>
      </w:r>
      <w:proofErr w:type="spellStart"/>
      <w:r w:rsidR="000F01BD">
        <w:rPr>
          <w:rFonts w:asciiTheme="majorHAnsi" w:hAnsiTheme="majorHAnsi" w:cstheme="majorHAnsi"/>
          <w:i/>
          <w:color w:val="AA1019" w:themeColor="accent1"/>
          <w:sz w:val="24"/>
          <w:szCs w:val="24"/>
        </w:rPr>
        <w:t>toont</w:t>
      </w:r>
      <w:proofErr w:type="spellEnd"/>
      <w:r w:rsidR="000F01BD">
        <w:rPr>
          <w:rFonts w:asciiTheme="majorHAnsi" w:hAnsiTheme="majorHAnsi" w:cstheme="majorHAnsi"/>
          <w:i/>
          <w:color w:val="AA1019" w:themeColor="accent1"/>
          <w:sz w:val="24"/>
          <w:szCs w:val="24"/>
        </w:rPr>
        <w:t xml:space="preserve"> </w:t>
      </w:r>
      <w:proofErr w:type="spellStart"/>
      <w:r w:rsidRPr="005C71E8">
        <w:rPr>
          <w:rFonts w:asciiTheme="majorHAnsi" w:hAnsiTheme="majorHAnsi" w:cstheme="majorHAnsi"/>
          <w:i/>
          <w:color w:val="AA1019" w:themeColor="accent1"/>
          <w:sz w:val="24"/>
          <w:szCs w:val="24"/>
        </w:rPr>
        <w:t>het</w:t>
      </w:r>
      <w:proofErr w:type="spellEnd"/>
      <w:r w:rsidRPr="005C71E8">
        <w:rPr>
          <w:rFonts w:asciiTheme="majorHAnsi" w:hAnsiTheme="majorHAnsi" w:cstheme="majorHAnsi"/>
          <w:i/>
          <w:color w:val="AA1019" w:themeColor="accent1"/>
          <w:sz w:val="24"/>
          <w:szCs w:val="24"/>
        </w:rPr>
        <w:t xml:space="preserve"> </w:t>
      </w:r>
      <w:proofErr w:type="spellStart"/>
      <w:r w:rsidRPr="005C71E8">
        <w:rPr>
          <w:rFonts w:asciiTheme="majorHAnsi" w:hAnsiTheme="majorHAnsi" w:cstheme="majorHAnsi"/>
          <w:i/>
          <w:color w:val="AA1019" w:themeColor="accent1"/>
          <w:sz w:val="24"/>
          <w:szCs w:val="24"/>
        </w:rPr>
        <w:t>Italiaanse</w:t>
      </w:r>
      <w:proofErr w:type="spellEnd"/>
      <w:r w:rsidRPr="005C71E8">
        <w:rPr>
          <w:rFonts w:asciiTheme="majorHAnsi" w:hAnsiTheme="majorHAnsi" w:cstheme="majorHAnsi"/>
          <w:i/>
          <w:color w:val="AA1019" w:themeColor="accent1"/>
          <w:sz w:val="24"/>
          <w:szCs w:val="24"/>
        </w:rPr>
        <w:t xml:space="preserve"> </w:t>
      </w:r>
      <w:proofErr w:type="spellStart"/>
      <w:r w:rsidRPr="005C71E8">
        <w:rPr>
          <w:rFonts w:asciiTheme="majorHAnsi" w:hAnsiTheme="majorHAnsi" w:cstheme="majorHAnsi"/>
          <w:i/>
          <w:color w:val="AA1019" w:themeColor="accent1"/>
          <w:sz w:val="24"/>
          <w:szCs w:val="24"/>
        </w:rPr>
        <w:t>automerk</w:t>
      </w:r>
      <w:proofErr w:type="spellEnd"/>
      <w:r w:rsidR="000F01BD">
        <w:rPr>
          <w:rFonts w:asciiTheme="majorHAnsi" w:hAnsiTheme="majorHAnsi" w:cstheme="majorHAnsi"/>
          <w:i/>
          <w:color w:val="AA1019" w:themeColor="accent1"/>
          <w:sz w:val="24"/>
          <w:szCs w:val="24"/>
        </w:rPr>
        <w:t xml:space="preserve"> </w:t>
      </w:r>
      <w:proofErr w:type="spellStart"/>
      <w:r w:rsidR="000F01BD">
        <w:rPr>
          <w:rFonts w:asciiTheme="majorHAnsi" w:hAnsiTheme="majorHAnsi" w:cstheme="majorHAnsi"/>
          <w:i/>
          <w:color w:val="AA1019" w:themeColor="accent1"/>
          <w:sz w:val="24"/>
          <w:szCs w:val="24"/>
        </w:rPr>
        <w:t>een</w:t>
      </w:r>
      <w:proofErr w:type="spellEnd"/>
      <w:r w:rsidR="000F01BD">
        <w:rPr>
          <w:rFonts w:asciiTheme="majorHAnsi" w:hAnsiTheme="majorHAnsi" w:cstheme="majorHAnsi"/>
          <w:i/>
          <w:color w:val="AA1019" w:themeColor="accent1"/>
          <w:sz w:val="24"/>
          <w:szCs w:val="24"/>
        </w:rPr>
        <w:t xml:space="preserve"> speciale </w:t>
      </w:r>
      <w:proofErr w:type="spellStart"/>
      <w:r w:rsidR="000F01BD">
        <w:rPr>
          <w:rFonts w:asciiTheme="majorHAnsi" w:hAnsiTheme="majorHAnsi" w:cstheme="majorHAnsi"/>
          <w:i/>
          <w:color w:val="AA1019" w:themeColor="accent1"/>
          <w:sz w:val="24"/>
          <w:szCs w:val="24"/>
        </w:rPr>
        <w:t>versie</w:t>
      </w:r>
      <w:proofErr w:type="spellEnd"/>
      <w:r w:rsidR="000F01BD">
        <w:rPr>
          <w:rFonts w:asciiTheme="majorHAnsi" w:hAnsiTheme="majorHAnsi" w:cstheme="majorHAnsi"/>
          <w:i/>
          <w:color w:val="AA1019" w:themeColor="accent1"/>
          <w:sz w:val="24"/>
          <w:szCs w:val="24"/>
        </w:rPr>
        <w:t xml:space="preserve"> van de </w:t>
      </w:r>
      <w:proofErr w:type="spellStart"/>
      <w:r w:rsidR="000F01BD">
        <w:rPr>
          <w:rFonts w:asciiTheme="majorHAnsi" w:hAnsiTheme="majorHAnsi" w:cstheme="majorHAnsi"/>
          <w:i/>
          <w:color w:val="AA1019" w:themeColor="accent1"/>
          <w:sz w:val="24"/>
          <w:szCs w:val="24"/>
        </w:rPr>
        <w:t>MiTo</w:t>
      </w:r>
      <w:proofErr w:type="spellEnd"/>
      <w:r w:rsidRPr="005C71E8">
        <w:rPr>
          <w:rFonts w:asciiTheme="majorHAnsi" w:hAnsiTheme="majorHAnsi" w:cstheme="majorHAnsi"/>
          <w:i/>
          <w:color w:val="AA1019" w:themeColor="accent1"/>
          <w:sz w:val="24"/>
          <w:szCs w:val="24"/>
        </w:rPr>
        <w:t xml:space="preserve">. </w:t>
      </w:r>
    </w:p>
    <w:p w:rsidR="008A4E10" w:rsidRPr="008A4E10" w:rsidRDefault="008A4E10" w:rsidP="007368CD">
      <w:pPr>
        <w:pStyle w:val="01TEXT"/>
        <w:rPr>
          <w:rFonts w:asciiTheme="majorHAnsi" w:hAnsiTheme="majorHAnsi" w:cstheme="majorHAnsi"/>
          <w:i/>
        </w:rPr>
      </w:pPr>
    </w:p>
    <w:p w:rsidR="007368CD" w:rsidRPr="003371AD" w:rsidRDefault="00AC2299" w:rsidP="007368CD">
      <w:pPr>
        <w:pStyle w:val="01TEXT"/>
        <w:rPr>
          <w:rFonts w:asciiTheme="majorHAnsi" w:hAnsiTheme="majorHAnsi" w:cstheme="majorHAnsi"/>
        </w:rPr>
      </w:pPr>
      <w:proofErr w:type="spellStart"/>
      <w:r w:rsidRPr="003371AD">
        <w:rPr>
          <w:rFonts w:asciiTheme="majorHAnsi" w:hAnsiTheme="majorHAnsi" w:cstheme="majorHAnsi"/>
        </w:rPr>
        <w:t>Lijnden</w:t>
      </w:r>
      <w:proofErr w:type="spellEnd"/>
      <w:r w:rsidRPr="003371AD">
        <w:rPr>
          <w:rFonts w:asciiTheme="majorHAnsi" w:hAnsiTheme="majorHAnsi" w:cstheme="majorHAnsi"/>
        </w:rPr>
        <w:t xml:space="preserve">, </w:t>
      </w:r>
      <w:r w:rsidR="008A4E10">
        <w:rPr>
          <w:rFonts w:asciiTheme="majorHAnsi" w:hAnsiTheme="majorHAnsi" w:cstheme="majorHAnsi"/>
        </w:rPr>
        <w:t xml:space="preserve">24 </w:t>
      </w:r>
      <w:proofErr w:type="spellStart"/>
      <w:r w:rsidR="008A4E10">
        <w:rPr>
          <w:rFonts w:asciiTheme="majorHAnsi" w:hAnsiTheme="majorHAnsi" w:cstheme="majorHAnsi"/>
        </w:rPr>
        <w:t>februari</w:t>
      </w:r>
      <w:proofErr w:type="spellEnd"/>
      <w:r w:rsidR="008A4E10">
        <w:rPr>
          <w:rFonts w:asciiTheme="majorHAnsi" w:hAnsiTheme="majorHAnsi" w:cstheme="majorHAnsi"/>
        </w:rPr>
        <w:t xml:space="preserve"> </w:t>
      </w:r>
      <w:r w:rsidR="004F6435" w:rsidRPr="003371AD">
        <w:rPr>
          <w:rFonts w:asciiTheme="majorHAnsi" w:hAnsiTheme="majorHAnsi" w:cstheme="majorHAnsi"/>
        </w:rPr>
        <w:t>2015</w:t>
      </w:r>
    </w:p>
    <w:p w:rsidR="009A1FB6" w:rsidRPr="008A4E10" w:rsidRDefault="009A1FB6" w:rsidP="009A1FB6">
      <w:pPr>
        <w:pStyle w:val="NoSpacing"/>
        <w:rPr>
          <w:rFonts w:asciiTheme="majorHAnsi" w:hAnsiTheme="majorHAnsi" w:cstheme="majorHAnsi"/>
          <w:sz w:val="24"/>
          <w:szCs w:val="24"/>
          <w:lang w:val="it-IT"/>
        </w:rPr>
      </w:pPr>
    </w:p>
    <w:p w:rsidR="008A4E10" w:rsidRPr="008A4E10" w:rsidRDefault="008A4E10" w:rsidP="008A4E10">
      <w:pPr>
        <w:pStyle w:val="NoSpacing"/>
        <w:rPr>
          <w:rFonts w:asciiTheme="majorHAnsi" w:hAnsiTheme="majorHAnsi" w:cstheme="majorHAnsi"/>
          <w:bCs/>
          <w:sz w:val="24"/>
          <w:szCs w:val="24"/>
          <w:lang w:val="nl-NL"/>
        </w:rPr>
      </w:pPr>
      <w:r w:rsidRPr="008A4E10">
        <w:rPr>
          <w:rFonts w:asciiTheme="majorHAnsi" w:hAnsiTheme="majorHAnsi" w:cstheme="majorHAnsi"/>
          <w:sz w:val="24"/>
          <w:szCs w:val="24"/>
          <w:lang w:val="nl-NL"/>
        </w:rPr>
        <w:t xml:space="preserve">De nieuwe Alfa Romeo 4C Spider bouwt verder aan het avontuur van het merk dat ingezet werd met de 8C </w:t>
      </w:r>
      <w:proofErr w:type="spellStart"/>
      <w:r w:rsidRPr="008A4E10">
        <w:rPr>
          <w:rFonts w:asciiTheme="majorHAnsi" w:hAnsiTheme="majorHAnsi" w:cstheme="majorHAnsi"/>
          <w:sz w:val="24"/>
          <w:szCs w:val="24"/>
          <w:lang w:val="nl-NL"/>
        </w:rPr>
        <w:t>Competizione</w:t>
      </w:r>
      <w:proofErr w:type="spellEnd"/>
      <w:r w:rsidRPr="008A4E10">
        <w:rPr>
          <w:rFonts w:asciiTheme="majorHAnsi" w:hAnsiTheme="majorHAnsi" w:cstheme="majorHAnsi"/>
          <w:sz w:val="24"/>
          <w:szCs w:val="24"/>
          <w:lang w:val="nl-NL"/>
        </w:rPr>
        <w:t xml:space="preserve"> (2008), de 8C Spider (2009) en de 4C Coupé (2015). De open tweezitter wordt in het Italiaanse Modena bij Maserati met de hand gebouwd en heeft een op de Formule 1 geïnspireerde </w:t>
      </w:r>
      <w:r w:rsidRPr="008A4E10">
        <w:rPr>
          <w:rFonts w:asciiTheme="majorHAnsi" w:hAnsiTheme="majorHAnsi" w:cstheme="majorHAnsi"/>
          <w:i/>
          <w:sz w:val="24"/>
          <w:szCs w:val="24"/>
          <w:lang w:val="nl-NL"/>
        </w:rPr>
        <w:t>state of the art</w:t>
      </w:r>
      <w:r w:rsidRPr="008A4E10">
        <w:rPr>
          <w:rFonts w:asciiTheme="majorHAnsi" w:hAnsiTheme="majorHAnsi" w:cstheme="majorHAnsi"/>
          <w:sz w:val="24"/>
          <w:szCs w:val="24"/>
          <w:lang w:val="nl-NL"/>
        </w:rPr>
        <w:t xml:space="preserve"> koolstofvezel (carbon) </w:t>
      </w:r>
      <w:proofErr w:type="spellStart"/>
      <w:r w:rsidRPr="008A4E10">
        <w:rPr>
          <w:rFonts w:asciiTheme="majorHAnsi" w:hAnsiTheme="majorHAnsi" w:cstheme="majorHAnsi"/>
          <w:sz w:val="24"/>
          <w:szCs w:val="24"/>
          <w:lang w:val="nl-NL"/>
        </w:rPr>
        <w:t>monocoque</w:t>
      </w:r>
      <w:proofErr w:type="spellEnd"/>
      <w:r w:rsidRPr="008A4E10">
        <w:rPr>
          <w:rFonts w:asciiTheme="majorHAnsi" w:hAnsiTheme="majorHAnsi" w:cstheme="majorHAnsi"/>
          <w:sz w:val="24"/>
          <w:szCs w:val="24"/>
          <w:lang w:val="nl-NL"/>
        </w:rPr>
        <w:t xml:space="preserve"> chassis. Geavanceerde techniek staat garant voor </w:t>
      </w:r>
      <w:proofErr w:type="spellStart"/>
      <w:r w:rsidRPr="008A4E10">
        <w:rPr>
          <w:rFonts w:asciiTheme="majorHAnsi" w:hAnsiTheme="majorHAnsi" w:cstheme="majorHAnsi"/>
          <w:sz w:val="24"/>
          <w:szCs w:val="24"/>
          <w:lang w:val="nl-NL"/>
        </w:rPr>
        <w:t>supercar</w:t>
      </w:r>
      <w:proofErr w:type="spellEnd"/>
      <w:r w:rsidRPr="008A4E10">
        <w:rPr>
          <w:rFonts w:asciiTheme="majorHAnsi" w:hAnsiTheme="majorHAnsi" w:cstheme="majorHAnsi"/>
          <w:sz w:val="24"/>
          <w:szCs w:val="24"/>
          <w:lang w:val="nl-NL"/>
        </w:rPr>
        <w:t>-prestaties.</w:t>
      </w:r>
      <w:r w:rsidRPr="008A4E10">
        <w:rPr>
          <w:rFonts w:asciiTheme="majorHAnsi" w:hAnsiTheme="majorHAnsi" w:cstheme="majorHAnsi"/>
          <w:bCs/>
          <w:sz w:val="24"/>
          <w:szCs w:val="24"/>
          <w:lang w:val="nl-NL"/>
        </w:rPr>
        <w:t xml:space="preserve"> Het kloppende hart van de 4C Spider is een volledig van aluminium vervaard</w:t>
      </w:r>
      <w:r w:rsidR="00CC6FE0">
        <w:rPr>
          <w:rFonts w:asciiTheme="majorHAnsi" w:hAnsiTheme="majorHAnsi" w:cstheme="majorHAnsi"/>
          <w:bCs/>
          <w:sz w:val="24"/>
          <w:szCs w:val="24"/>
          <w:lang w:val="nl-NL"/>
        </w:rPr>
        <w:t>igde 1.750 CC turbobenzinemotor;</w:t>
      </w:r>
      <w:r w:rsidRPr="008A4E10">
        <w:rPr>
          <w:rFonts w:asciiTheme="majorHAnsi" w:hAnsiTheme="majorHAnsi" w:cstheme="majorHAnsi"/>
          <w:bCs/>
          <w:sz w:val="24"/>
          <w:szCs w:val="24"/>
          <w:lang w:val="nl-NL"/>
        </w:rPr>
        <w:t xml:space="preserve"> goed voor een top van 275 km/h en 0-100 km/h binnen 4,1 seconden. De 1.750 cc turbomotor is gekoppeld aan de Alfa TCT-transmissie met dubbele koppeling die specifiek is afgesteld op de Alfa Romeo 4C Spider. Schakelen geschiedt snel (130 milliseconden bij vol gas) via flippers achter het stuur. De transmissie werkt nauw samen met het bekende Alfa DNA-systeem, waarmee vier rijkarakters zijn te kiezen: </w:t>
      </w:r>
      <w:proofErr w:type="spellStart"/>
      <w:r w:rsidRPr="008A4E10">
        <w:rPr>
          <w:rFonts w:asciiTheme="majorHAnsi" w:hAnsiTheme="majorHAnsi" w:cstheme="majorHAnsi"/>
          <w:bCs/>
          <w:sz w:val="24"/>
          <w:szCs w:val="24"/>
          <w:lang w:val="nl-NL"/>
        </w:rPr>
        <w:t>All-weather</w:t>
      </w:r>
      <w:proofErr w:type="spellEnd"/>
      <w:r w:rsidRPr="008A4E10">
        <w:rPr>
          <w:rFonts w:asciiTheme="majorHAnsi" w:hAnsiTheme="majorHAnsi" w:cstheme="majorHAnsi"/>
          <w:bCs/>
          <w:sz w:val="24"/>
          <w:szCs w:val="24"/>
          <w:lang w:val="nl-NL"/>
        </w:rPr>
        <w:t xml:space="preserve">, Natural, </w:t>
      </w:r>
      <w:proofErr w:type="spellStart"/>
      <w:r w:rsidRPr="008A4E10">
        <w:rPr>
          <w:rFonts w:asciiTheme="majorHAnsi" w:hAnsiTheme="majorHAnsi" w:cstheme="majorHAnsi"/>
          <w:bCs/>
          <w:sz w:val="24"/>
          <w:szCs w:val="24"/>
          <w:lang w:val="nl-NL"/>
        </w:rPr>
        <w:t>Dynamic</w:t>
      </w:r>
      <w:proofErr w:type="spellEnd"/>
      <w:r w:rsidRPr="008A4E10">
        <w:rPr>
          <w:rFonts w:asciiTheme="majorHAnsi" w:hAnsiTheme="majorHAnsi" w:cstheme="majorHAnsi"/>
          <w:bCs/>
          <w:sz w:val="24"/>
          <w:szCs w:val="24"/>
          <w:lang w:val="nl-NL"/>
        </w:rPr>
        <w:t xml:space="preserve"> en Race. </w:t>
      </w:r>
    </w:p>
    <w:p w:rsidR="00330BA5" w:rsidRDefault="00330BA5" w:rsidP="00330BA5">
      <w:pPr>
        <w:pStyle w:val="NoSpacing"/>
        <w:rPr>
          <w:rFonts w:asciiTheme="majorHAnsi" w:hAnsiTheme="majorHAnsi" w:cstheme="majorHAnsi"/>
          <w:bCs/>
          <w:sz w:val="24"/>
          <w:szCs w:val="24"/>
          <w:lang w:val="nl-NL"/>
        </w:rPr>
      </w:pPr>
    </w:p>
    <w:p w:rsidR="00330BA5" w:rsidRPr="00330BA5" w:rsidRDefault="00330BA5" w:rsidP="00330BA5">
      <w:pPr>
        <w:pStyle w:val="NoSpacing"/>
        <w:rPr>
          <w:rFonts w:asciiTheme="majorHAnsi" w:hAnsiTheme="majorHAnsi" w:cstheme="majorHAnsi"/>
          <w:b/>
          <w:bCs/>
          <w:sz w:val="24"/>
          <w:szCs w:val="24"/>
          <w:lang w:val="nl-NL"/>
        </w:rPr>
      </w:pPr>
      <w:proofErr w:type="spellStart"/>
      <w:r w:rsidRPr="00330BA5">
        <w:rPr>
          <w:rFonts w:asciiTheme="majorHAnsi" w:hAnsiTheme="majorHAnsi" w:cstheme="majorHAnsi"/>
          <w:b/>
          <w:bCs/>
          <w:sz w:val="24"/>
          <w:szCs w:val="24"/>
          <w:lang w:val="nl-NL"/>
        </w:rPr>
        <w:t>Monocoque</w:t>
      </w:r>
      <w:proofErr w:type="spellEnd"/>
      <w:r w:rsidRPr="00330BA5">
        <w:rPr>
          <w:rFonts w:asciiTheme="majorHAnsi" w:hAnsiTheme="majorHAnsi" w:cstheme="majorHAnsi"/>
          <w:b/>
          <w:bCs/>
          <w:sz w:val="24"/>
          <w:szCs w:val="24"/>
          <w:lang w:val="nl-NL"/>
        </w:rPr>
        <w:t xml:space="preserve"> van carbon</w:t>
      </w:r>
    </w:p>
    <w:p w:rsidR="00330BA5" w:rsidRPr="00330BA5" w:rsidRDefault="00330BA5" w:rsidP="00330BA5">
      <w:pPr>
        <w:pStyle w:val="NoSpacing"/>
        <w:rPr>
          <w:rFonts w:asciiTheme="majorHAnsi" w:hAnsiTheme="majorHAnsi" w:cstheme="majorHAnsi"/>
          <w:bCs/>
          <w:sz w:val="24"/>
          <w:szCs w:val="24"/>
          <w:lang w:val="nl-NL"/>
        </w:rPr>
      </w:pPr>
      <w:r w:rsidRPr="00330BA5">
        <w:rPr>
          <w:rFonts w:asciiTheme="majorHAnsi" w:hAnsiTheme="majorHAnsi" w:cstheme="majorHAnsi"/>
          <w:bCs/>
          <w:sz w:val="24"/>
          <w:szCs w:val="24"/>
          <w:lang w:val="nl-NL"/>
        </w:rPr>
        <w:t xml:space="preserve">Om maximale prestaties te kunnen garanderen hebben de ingenieurs aandachtig gekeken naar de Formule 1 en naar de meest geavanceerde </w:t>
      </w:r>
      <w:proofErr w:type="spellStart"/>
      <w:r w:rsidRPr="00330BA5">
        <w:rPr>
          <w:rFonts w:asciiTheme="majorHAnsi" w:hAnsiTheme="majorHAnsi" w:cstheme="majorHAnsi"/>
          <w:bCs/>
          <w:sz w:val="24"/>
          <w:szCs w:val="24"/>
          <w:lang w:val="nl-NL"/>
        </w:rPr>
        <w:t>supercars</w:t>
      </w:r>
      <w:proofErr w:type="spellEnd"/>
      <w:r w:rsidRPr="00330BA5">
        <w:rPr>
          <w:rFonts w:asciiTheme="majorHAnsi" w:hAnsiTheme="majorHAnsi" w:cstheme="majorHAnsi"/>
          <w:bCs/>
          <w:sz w:val="24"/>
          <w:szCs w:val="24"/>
          <w:lang w:val="nl-NL"/>
        </w:rPr>
        <w:t xml:space="preserve">. Resultaat van deze inspanningen is een </w:t>
      </w:r>
      <w:proofErr w:type="spellStart"/>
      <w:r w:rsidRPr="00330BA5">
        <w:rPr>
          <w:rFonts w:asciiTheme="majorHAnsi" w:hAnsiTheme="majorHAnsi" w:cstheme="majorHAnsi"/>
          <w:bCs/>
          <w:sz w:val="24"/>
          <w:szCs w:val="24"/>
          <w:lang w:val="nl-NL"/>
        </w:rPr>
        <w:t>monocoque</w:t>
      </w:r>
      <w:proofErr w:type="spellEnd"/>
      <w:r w:rsidRPr="00330BA5">
        <w:rPr>
          <w:rFonts w:asciiTheme="majorHAnsi" w:hAnsiTheme="majorHAnsi" w:cstheme="majorHAnsi"/>
          <w:bCs/>
          <w:sz w:val="24"/>
          <w:szCs w:val="24"/>
          <w:lang w:val="nl-NL"/>
        </w:rPr>
        <w:t xml:space="preserve"> chassis gemaakt van unilateraal “pre-</w:t>
      </w:r>
      <w:proofErr w:type="spellStart"/>
      <w:r w:rsidRPr="00330BA5">
        <w:rPr>
          <w:rFonts w:asciiTheme="majorHAnsi" w:hAnsiTheme="majorHAnsi" w:cstheme="majorHAnsi"/>
          <w:bCs/>
          <w:sz w:val="24"/>
          <w:szCs w:val="24"/>
          <w:lang w:val="nl-NL"/>
        </w:rPr>
        <w:t>preg</w:t>
      </w:r>
      <w:proofErr w:type="spellEnd"/>
      <w:r w:rsidRPr="00330BA5">
        <w:rPr>
          <w:rFonts w:asciiTheme="majorHAnsi" w:hAnsiTheme="majorHAnsi" w:cstheme="majorHAnsi"/>
          <w:bCs/>
          <w:sz w:val="24"/>
          <w:szCs w:val="24"/>
          <w:lang w:val="nl-NL"/>
        </w:rPr>
        <w:t xml:space="preserve">” carbon fiber. Met 236 pond is het carbon </w:t>
      </w:r>
      <w:proofErr w:type="spellStart"/>
      <w:r w:rsidRPr="00330BA5">
        <w:rPr>
          <w:rFonts w:asciiTheme="majorHAnsi" w:hAnsiTheme="majorHAnsi" w:cstheme="majorHAnsi"/>
          <w:bCs/>
          <w:sz w:val="24"/>
          <w:szCs w:val="24"/>
          <w:lang w:val="nl-NL"/>
        </w:rPr>
        <w:t>monocoque</w:t>
      </w:r>
      <w:proofErr w:type="spellEnd"/>
      <w:r w:rsidRPr="00330BA5">
        <w:rPr>
          <w:rFonts w:asciiTheme="majorHAnsi" w:hAnsiTheme="majorHAnsi" w:cstheme="majorHAnsi"/>
          <w:bCs/>
          <w:sz w:val="24"/>
          <w:szCs w:val="24"/>
          <w:lang w:val="nl-NL"/>
        </w:rPr>
        <w:t xml:space="preserve"> chassis drie keer sterker en zeven keer lichter dan staal. </w:t>
      </w:r>
    </w:p>
    <w:p w:rsidR="00330BA5" w:rsidRPr="00330BA5" w:rsidRDefault="00330BA5" w:rsidP="00330BA5">
      <w:pPr>
        <w:pStyle w:val="NoSpacing"/>
        <w:rPr>
          <w:rFonts w:asciiTheme="majorHAnsi" w:hAnsiTheme="majorHAnsi" w:cstheme="majorHAnsi"/>
          <w:bCs/>
          <w:sz w:val="24"/>
          <w:szCs w:val="24"/>
          <w:lang w:val="nl-NL"/>
        </w:rPr>
      </w:pPr>
      <w:r w:rsidRPr="00330BA5">
        <w:rPr>
          <w:rFonts w:asciiTheme="majorHAnsi" w:hAnsiTheme="majorHAnsi" w:cstheme="majorHAnsi"/>
          <w:bCs/>
          <w:sz w:val="24"/>
          <w:szCs w:val="24"/>
          <w:lang w:val="nl-NL"/>
        </w:rPr>
        <w:t>Dankzij de stijfheid van het chassis hebben de Alfa Romeo’s engineers de structurele verschillen tussen de 4C en de 4C Spider tot een minimum weten te beperken.</w:t>
      </w:r>
      <w:r w:rsidR="00086B3E">
        <w:rPr>
          <w:rFonts w:asciiTheme="majorHAnsi" w:hAnsiTheme="majorHAnsi" w:cstheme="majorHAnsi"/>
          <w:bCs/>
          <w:sz w:val="24"/>
          <w:szCs w:val="24"/>
          <w:lang w:val="nl-NL"/>
        </w:rPr>
        <w:t xml:space="preserve"> </w:t>
      </w:r>
      <w:r w:rsidRPr="00330BA5">
        <w:rPr>
          <w:rFonts w:asciiTheme="majorHAnsi" w:hAnsiTheme="majorHAnsi" w:cstheme="majorHAnsi"/>
          <w:bCs/>
          <w:sz w:val="24"/>
          <w:szCs w:val="24"/>
          <w:lang w:val="nl-NL"/>
        </w:rPr>
        <w:t xml:space="preserve">Zo is het voorruitframe gefabriceerd van carbon en is een van aluminium vervaardigde </w:t>
      </w:r>
      <w:proofErr w:type="spellStart"/>
      <w:r w:rsidRPr="00330BA5">
        <w:rPr>
          <w:rFonts w:asciiTheme="majorHAnsi" w:hAnsiTheme="majorHAnsi" w:cstheme="majorHAnsi"/>
          <w:bCs/>
          <w:sz w:val="24"/>
          <w:szCs w:val="24"/>
          <w:lang w:val="nl-NL"/>
        </w:rPr>
        <w:t>rollbar</w:t>
      </w:r>
      <w:proofErr w:type="spellEnd"/>
      <w:r w:rsidRPr="00330BA5">
        <w:rPr>
          <w:rFonts w:asciiTheme="majorHAnsi" w:hAnsiTheme="majorHAnsi" w:cstheme="majorHAnsi"/>
          <w:bCs/>
          <w:sz w:val="24"/>
          <w:szCs w:val="24"/>
          <w:lang w:val="nl-NL"/>
        </w:rPr>
        <w:t xml:space="preserve"> aangebracht die de bevestigingspunten bevat voor de vernieuwde achterklep. Hoogwaardig en extra krachtig staal, verwerkt in onder meer de motorruimte, vergroten de torsiestijfheid van de Spider. </w:t>
      </w:r>
    </w:p>
    <w:p w:rsidR="00330BA5" w:rsidRDefault="00330BA5" w:rsidP="008A4E10">
      <w:pPr>
        <w:pStyle w:val="NoSpacing"/>
        <w:rPr>
          <w:rFonts w:asciiTheme="majorHAnsi" w:hAnsiTheme="majorHAnsi" w:cstheme="majorHAnsi"/>
          <w:bCs/>
          <w:sz w:val="24"/>
          <w:szCs w:val="24"/>
          <w:lang w:val="nl-NL"/>
        </w:rPr>
      </w:pPr>
      <w:proofErr w:type="gramStart"/>
      <w:r w:rsidRPr="00330BA5">
        <w:rPr>
          <w:rFonts w:asciiTheme="majorHAnsi" w:hAnsiTheme="majorHAnsi" w:cstheme="majorHAnsi"/>
          <w:bCs/>
          <w:sz w:val="24"/>
          <w:szCs w:val="24"/>
          <w:lang w:val="nl-NL"/>
        </w:rPr>
        <w:t>De</w:t>
      </w:r>
      <w:proofErr w:type="gramEnd"/>
      <w:r w:rsidRPr="00330BA5">
        <w:rPr>
          <w:rFonts w:asciiTheme="majorHAnsi" w:hAnsiTheme="majorHAnsi" w:cstheme="majorHAnsi"/>
          <w:bCs/>
          <w:sz w:val="24"/>
          <w:szCs w:val="24"/>
          <w:lang w:val="nl-NL"/>
        </w:rPr>
        <w:t xml:space="preserve"> complete body van de 4C Spider is gemaakt van lichtgewicht SMC (sheet </w:t>
      </w:r>
      <w:proofErr w:type="spellStart"/>
      <w:r w:rsidRPr="00330BA5">
        <w:rPr>
          <w:rFonts w:asciiTheme="majorHAnsi" w:hAnsiTheme="majorHAnsi" w:cstheme="majorHAnsi"/>
          <w:bCs/>
          <w:sz w:val="24"/>
          <w:szCs w:val="24"/>
          <w:lang w:val="nl-NL"/>
        </w:rPr>
        <w:t>molded</w:t>
      </w:r>
      <w:proofErr w:type="spellEnd"/>
      <w:r w:rsidRPr="00330BA5">
        <w:rPr>
          <w:rFonts w:asciiTheme="majorHAnsi" w:hAnsiTheme="majorHAnsi" w:cstheme="majorHAnsi"/>
          <w:bCs/>
          <w:sz w:val="24"/>
          <w:szCs w:val="24"/>
          <w:lang w:val="nl-NL"/>
        </w:rPr>
        <w:t xml:space="preserve"> compound) dat 20% lichter maar vele malen sterker is dan staal. Om het gewicht nog verder omlaag te brengen zijn </w:t>
      </w:r>
      <w:proofErr w:type="gramStart"/>
      <w:r w:rsidRPr="00330BA5">
        <w:rPr>
          <w:rFonts w:asciiTheme="majorHAnsi" w:hAnsiTheme="majorHAnsi" w:cstheme="majorHAnsi"/>
          <w:bCs/>
          <w:sz w:val="24"/>
          <w:szCs w:val="24"/>
          <w:lang w:val="nl-NL"/>
        </w:rPr>
        <w:t>de</w:t>
      </w:r>
      <w:proofErr w:type="gramEnd"/>
      <w:r w:rsidRPr="00330BA5">
        <w:rPr>
          <w:rFonts w:asciiTheme="majorHAnsi" w:hAnsiTheme="majorHAnsi" w:cstheme="majorHAnsi"/>
          <w:bCs/>
          <w:sz w:val="24"/>
          <w:szCs w:val="24"/>
          <w:lang w:val="nl-NL"/>
        </w:rPr>
        <w:t xml:space="preserve"> voor- en zijruiten gefabriceerd van 10% dunner glas waardoor er 15% aan gewicht wordt bespaard.</w:t>
      </w:r>
    </w:p>
    <w:p w:rsidR="00086B3E" w:rsidRPr="008A4E10" w:rsidRDefault="00086B3E" w:rsidP="008A4E10">
      <w:pPr>
        <w:pStyle w:val="NoSpacing"/>
        <w:rPr>
          <w:rFonts w:asciiTheme="majorHAnsi" w:hAnsiTheme="majorHAnsi" w:cstheme="majorHAnsi"/>
          <w:bCs/>
          <w:sz w:val="24"/>
          <w:szCs w:val="24"/>
          <w:lang w:val="nl-NL"/>
        </w:rPr>
      </w:pPr>
    </w:p>
    <w:p w:rsidR="008A4E10" w:rsidRPr="005C71E8" w:rsidRDefault="008A4E10" w:rsidP="008A4E10">
      <w:pPr>
        <w:pStyle w:val="NoSpacing"/>
        <w:rPr>
          <w:rFonts w:asciiTheme="majorHAnsi" w:hAnsiTheme="majorHAnsi" w:cstheme="majorHAnsi"/>
          <w:b/>
          <w:bCs/>
          <w:sz w:val="24"/>
          <w:szCs w:val="24"/>
          <w:lang w:val="nl-NL"/>
        </w:rPr>
      </w:pPr>
      <w:proofErr w:type="spellStart"/>
      <w:r w:rsidRPr="005C71E8">
        <w:rPr>
          <w:rFonts w:asciiTheme="majorHAnsi" w:hAnsiTheme="majorHAnsi" w:cstheme="majorHAnsi"/>
          <w:b/>
          <w:bCs/>
          <w:sz w:val="24"/>
          <w:szCs w:val="24"/>
          <w:lang w:val="nl-NL"/>
        </w:rPr>
        <w:lastRenderedPageBreak/>
        <w:t>MiTo</w:t>
      </w:r>
      <w:proofErr w:type="spellEnd"/>
      <w:r w:rsidRPr="005C71E8">
        <w:rPr>
          <w:rFonts w:asciiTheme="majorHAnsi" w:hAnsiTheme="majorHAnsi" w:cstheme="majorHAnsi"/>
          <w:b/>
          <w:bCs/>
          <w:sz w:val="24"/>
          <w:szCs w:val="24"/>
          <w:lang w:val="nl-NL"/>
        </w:rPr>
        <w:t xml:space="preserve"> Racer</w:t>
      </w:r>
    </w:p>
    <w:p w:rsidR="001A6A26" w:rsidRPr="008A4E10" w:rsidRDefault="00086B3E" w:rsidP="008A4E10">
      <w:pPr>
        <w:pStyle w:val="NoSpacing"/>
        <w:rPr>
          <w:rFonts w:asciiTheme="majorHAnsi" w:hAnsiTheme="majorHAnsi" w:cstheme="majorHAnsi"/>
          <w:bCs/>
          <w:sz w:val="24"/>
          <w:szCs w:val="24"/>
          <w:lang w:val="nl-NL"/>
        </w:rPr>
      </w:pPr>
      <w:r>
        <w:rPr>
          <w:rFonts w:asciiTheme="majorHAnsi" w:hAnsiTheme="majorHAnsi" w:cstheme="majorHAnsi"/>
          <w:bCs/>
          <w:sz w:val="24"/>
          <w:szCs w:val="24"/>
          <w:lang w:val="nl-NL"/>
        </w:rPr>
        <w:t>Eind juni</w:t>
      </w:r>
      <w:r w:rsidR="008A4E10" w:rsidRPr="008A4E10">
        <w:rPr>
          <w:rFonts w:asciiTheme="majorHAnsi" w:hAnsiTheme="majorHAnsi" w:cstheme="majorHAnsi"/>
          <w:bCs/>
          <w:sz w:val="24"/>
          <w:szCs w:val="24"/>
          <w:lang w:val="nl-NL"/>
        </w:rPr>
        <w:t xml:space="preserve"> </w:t>
      </w:r>
      <w:r>
        <w:rPr>
          <w:rFonts w:asciiTheme="majorHAnsi" w:hAnsiTheme="majorHAnsi" w:cstheme="majorHAnsi"/>
          <w:bCs/>
          <w:sz w:val="24"/>
          <w:szCs w:val="24"/>
          <w:lang w:val="nl-NL"/>
        </w:rPr>
        <w:t xml:space="preserve">komt </w:t>
      </w:r>
      <w:r w:rsidR="008A4E10" w:rsidRPr="008A4E10">
        <w:rPr>
          <w:rFonts w:asciiTheme="majorHAnsi" w:hAnsiTheme="majorHAnsi" w:cstheme="majorHAnsi"/>
          <w:bCs/>
          <w:sz w:val="24"/>
          <w:szCs w:val="24"/>
          <w:lang w:val="nl-NL"/>
        </w:rPr>
        <w:t xml:space="preserve">de Alfa Romeo </w:t>
      </w:r>
      <w:proofErr w:type="spellStart"/>
      <w:r w:rsidR="008A4E10" w:rsidRPr="008A4E10">
        <w:rPr>
          <w:rFonts w:asciiTheme="majorHAnsi" w:hAnsiTheme="majorHAnsi" w:cstheme="majorHAnsi"/>
          <w:bCs/>
          <w:sz w:val="24"/>
          <w:szCs w:val="24"/>
          <w:lang w:val="nl-NL"/>
        </w:rPr>
        <w:t>MiTo</w:t>
      </w:r>
      <w:proofErr w:type="spellEnd"/>
      <w:r w:rsidR="008A4E10" w:rsidRPr="008A4E10">
        <w:rPr>
          <w:rFonts w:asciiTheme="majorHAnsi" w:hAnsiTheme="majorHAnsi" w:cstheme="majorHAnsi"/>
          <w:bCs/>
          <w:sz w:val="24"/>
          <w:szCs w:val="24"/>
          <w:lang w:val="nl-NL"/>
        </w:rPr>
        <w:t xml:space="preserve"> R</w:t>
      </w:r>
      <w:r>
        <w:rPr>
          <w:rFonts w:asciiTheme="majorHAnsi" w:hAnsiTheme="majorHAnsi" w:cstheme="majorHAnsi"/>
          <w:bCs/>
          <w:sz w:val="24"/>
          <w:szCs w:val="24"/>
          <w:lang w:val="nl-NL"/>
        </w:rPr>
        <w:t>acer op de markt</w:t>
      </w:r>
      <w:r w:rsidR="008A4E10" w:rsidRPr="008A4E10">
        <w:rPr>
          <w:rFonts w:asciiTheme="majorHAnsi" w:hAnsiTheme="majorHAnsi" w:cstheme="majorHAnsi"/>
          <w:bCs/>
          <w:sz w:val="24"/>
          <w:szCs w:val="24"/>
          <w:lang w:val="nl-NL"/>
        </w:rPr>
        <w:t>. Met zijn chromen stijlkenmerken, brui</w:t>
      </w:r>
      <w:r w:rsidR="00330BA5">
        <w:rPr>
          <w:rFonts w:asciiTheme="majorHAnsi" w:hAnsiTheme="majorHAnsi" w:cstheme="majorHAnsi"/>
          <w:bCs/>
          <w:sz w:val="24"/>
          <w:szCs w:val="24"/>
          <w:lang w:val="nl-NL"/>
        </w:rPr>
        <w:t>ne bekleding en specifiek voor de Racer unieke nieuwe exterieurkleur</w:t>
      </w:r>
      <w:r w:rsidR="008A4E10" w:rsidRPr="008A4E10">
        <w:rPr>
          <w:rFonts w:asciiTheme="majorHAnsi" w:hAnsiTheme="majorHAnsi" w:cstheme="majorHAnsi"/>
          <w:bCs/>
          <w:sz w:val="24"/>
          <w:szCs w:val="24"/>
          <w:lang w:val="nl-NL"/>
        </w:rPr>
        <w:t xml:space="preserve"> onderscheidt hij zich op stijlvolle wijze. De 17-inch lichtmetalen velgen en spiegelkappen vallen op door hun afwerking, dat geldt ook voor de satijnchromen afwerking van onder meer deurhendels, achterlichtframes en spoiler. </w:t>
      </w:r>
      <w:r w:rsidR="00330BA5">
        <w:rPr>
          <w:rFonts w:asciiTheme="majorHAnsi" w:hAnsiTheme="majorHAnsi" w:cstheme="majorHAnsi"/>
          <w:bCs/>
          <w:sz w:val="24"/>
          <w:szCs w:val="24"/>
          <w:lang w:val="nl-NL"/>
        </w:rPr>
        <w:t xml:space="preserve">In Nederland wordt de </w:t>
      </w:r>
      <w:proofErr w:type="spellStart"/>
      <w:r w:rsidR="00330BA5">
        <w:rPr>
          <w:rFonts w:asciiTheme="majorHAnsi" w:hAnsiTheme="majorHAnsi" w:cstheme="majorHAnsi"/>
          <w:bCs/>
          <w:sz w:val="24"/>
          <w:szCs w:val="24"/>
          <w:lang w:val="nl-NL"/>
        </w:rPr>
        <w:t>MiTo</w:t>
      </w:r>
      <w:proofErr w:type="spellEnd"/>
      <w:r w:rsidR="00330BA5">
        <w:rPr>
          <w:rFonts w:asciiTheme="majorHAnsi" w:hAnsiTheme="majorHAnsi" w:cstheme="majorHAnsi"/>
          <w:bCs/>
          <w:sz w:val="24"/>
          <w:szCs w:val="24"/>
          <w:lang w:val="nl-NL"/>
        </w:rPr>
        <w:t xml:space="preserve"> Racer leverbaar met de </w:t>
      </w:r>
      <w:proofErr w:type="spellStart"/>
      <w:r w:rsidR="00330BA5">
        <w:rPr>
          <w:rFonts w:asciiTheme="majorHAnsi" w:hAnsiTheme="majorHAnsi" w:cstheme="majorHAnsi"/>
          <w:bCs/>
          <w:sz w:val="24"/>
          <w:szCs w:val="24"/>
          <w:lang w:val="nl-NL"/>
        </w:rPr>
        <w:t>TwinAir</w:t>
      </w:r>
      <w:proofErr w:type="spellEnd"/>
      <w:r w:rsidR="00330BA5">
        <w:rPr>
          <w:rFonts w:asciiTheme="majorHAnsi" w:hAnsiTheme="majorHAnsi" w:cstheme="majorHAnsi"/>
          <w:bCs/>
          <w:sz w:val="24"/>
          <w:szCs w:val="24"/>
          <w:lang w:val="nl-NL"/>
        </w:rPr>
        <w:t xml:space="preserve"> Turbo-benzinemotor met 105 pk. </w:t>
      </w:r>
    </w:p>
    <w:p w:rsidR="00936FEF" w:rsidRPr="001D311A" w:rsidRDefault="00936FEF" w:rsidP="001D311A">
      <w:pPr>
        <w:pStyle w:val="NoSpacing"/>
        <w:rPr>
          <w:rFonts w:ascii="Gill Sans MT" w:eastAsia="SimSun" w:hAnsi="Gill Sans MT" w:cs="Arial"/>
          <w:bCs/>
          <w:sz w:val="24"/>
          <w:szCs w:val="24"/>
          <w:lang w:val="nl-NL" w:eastAsia="zh-CN"/>
        </w:rPr>
      </w:pPr>
    </w:p>
    <w:p w:rsidR="00AC2299" w:rsidRPr="00FA69C6" w:rsidRDefault="00AC2299" w:rsidP="00AC2299">
      <w:pPr>
        <w:pStyle w:val="01TEXT"/>
        <w:jc w:val="center"/>
      </w:pPr>
      <w:r w:rsidRPr="00FA69C6">
        <w:t>----------------------------------------EINDE BERICHT-------------------------------------------</w:t>
      </w:r>
    </w:p>
    <w:p w:rsidR="00AC2299" w:rsidRPr="00FA69C6" w:rsidRDefault="00AC2299" w:rsidP="00AC2299">
      <w:pPr>
        <w:pStyle w:val="01TEXT"/>
        <w:rPr>
          <w:b/>
        </w:rPr>
      </w:pPr>
    </w:p>
    <w:p w:rsidR="00AC2299" w:rsidRPr="00AC2299" w:rsidRDefault="00AC2299" w:rsidP="004206CE">
      <w:pPr>
        <w:pStyle w:val="01TEXT"/>
      </w:pPr>
      <w:proofErr w:type="spellStart"/>
      <w:r w:rsidRPr="00AC2299">
        <w:t>Noot</w:t>
      </w:r>
      <w:proofErr w:type="spellEnd"/>
      <w:r w:rsidRPr="00AC2299">
        <w:t xml:space="preserve"> </w:t>
      </w:r>
      <w:proofErr w:type="spellStart"/>
      <w:r w:rsidRPr="00AC2299">
        <w:t>voor</w:t>
      </w:r>
      <w:proofErr w:type="spellEnd"/>
      <w:r w:rsidRPr="00AC2299">
        <w:t xml:space="preserve"> de </w:t>
      </w:r>
      <w:proofErr w:type="spellStart"/>
      <w:r w:rsidRPr="00AC2299">
        <w:t>redactie</w:t>
      </w:r>
      <w:proofErr w:type="spellEnd"/>
      <w:r w:rsidRPr="00AC2299">
        <w:t xml:space="preserve">, </w:t>
      </w:r>
      <w:proofErr w:type="spellStart"/>
      <w:r w:rsidRPr="00AC2299">
        <w:t>niet</w:t>
      </w:r>
      <w:proofErr w:type="spellEnd"/>
      <w:r w:rsidRPr="00AC2299">
        <w:t xml:space="preserve"> </w:t>
      </w:r>
      <w:proofErr w:type="spellStart"/>
      <w:r w:rsidRPr="00AC2299">
        <w:t>voor</w:t>
      </w:r>
      <w:proofErr w:type="spellEnd"/>
      <w:r w:rsidRPr="00AC2299">
        <w:t xml:space="preserve"> </w:t>
      </w:r>
      <w:proofErr w:type="spellStart"/>
      <w:r w:rsidRPr="00AC2299">
        <w:t>publicatie</w:t>
      </w:r>
      <w:proofErr w:type="spellEnd"/>
      <w:r w:rsidRPr="00AC2299">
        <w:t>:</w:t>
      </w:r>
    </w:p>
    <w:p w:rsidR="00494627" w:rsidRPr="005D0A5C" w:rsidRDefault="00880A2D" w:rsidP="00494627">
      <w:pPr>
        <w:pStyle w:val="01TEXT"/>
        <w:rPr>
          <w:lang w:val="nl-NL"/>
        </w:rPr>
      </w:pPr>
      <w:bookmarkStart w:id="0" w:name="_GoBack"/>
      <w:proofErr w:type="spellStart"/>
      <w:r w:rsidRPr="005D0A5C">
        <w:rPr>
          <w:rStyle w:val="Emphasis"/>
          <w:b/>
          <w:bCs/>
        </w:rPr>
        <w:t>Het</w:t>
      </w:r>
      <w:proofErr w:type="spellEnd"/>
      <w:r w:rsidRPr="005D0A5C">
        <w:rPr>
          <w:rStyle w:val="Emphasis"/>
          <w:b/>
          <w:bCs/>
        </w:rPr>
        <w:t xml:space="preserve"> </w:t>
      </w:r>
      <w:proofErr w:type="spellStart"/>
      <w:r w:rsidR="00494627" w:rsidRPr="005D0A5C">
        <w:rPr>
          <w:rStyle w:val="Emphasis"/>
          <w:b/>
          <w:bCs/>
        </w:rPr>
        <w:t>volledige</w:t>
      </w:r>
      <w:proofErr w:type="spellEnd"/>
      <w:r w:rsidR="00494627" w:rsidRPr="005D0A5C">
        <w:rPr>
          <w:rStyle w:val="Emphasis"/>
          <w:b/>
          <w:bCs/>
        </w:rPr>
        <w:t xml:space="preserve"> </w:t>
      </w:r>
      <w:proofErr w:type="spellStart"/>
      <w:r w:rsidR="00494627" w:rsidRPr="005D0A5C">
        <w:rPr>
          <w:rStyle w:val="Emphasis"/>
          <w:b/>
          <w:bCs/>
        </w:rPr>
        <w:t>Engelstalige</w:t>
      </w:r>
      <w:proofErr w:type="spellEnd"/>
      <w:r w:rsidR="00494627" w:rsidRPr="005D0A5C">
        <w:rPr>
          <w:rStyle w:val="Emphasis"/>
          <w:b/>
          <w:bCs/>
        </w:rPr>
        <w:t xml:space="preserve"> </w:t>
      </w:r>
      <w:proofErr w:type="spellStart"/>
      <w:r w:rsidR="00494627" w:rsidRPr="005D0A5C">
        <w:rPr>
          <w:rStyle w:val="Emphasis"/>
          <w:b/>
          <w:bCs/>
        </w:rPr>
        <w:t>bericht</w:t>
      </w:r>
      <w:proofErr w:type="spellEnd"/>
      <w:r w:rsidR="00494627" w:rsidRPr="005D0A5C">
        <w:rPr>
          <w:rStyle w:val="Emphasis"/>
          <w:b/>
          <w:bCs/>
        </w:rPr>
        <w:t xml:space="preserve"> </w:t>
      </w:r>
      <w:proofErr w:type="spellStart"/>
      <w:r w:rsidRPr="005D0A5C">
        <w:rPr>
          <w:rStyle w:val="Emphasis"/>
          <w:b/>
          <w:bCs/>
        </w:rPr>
        <w:t>vindt</w:t>
      </w:r>
      <w:proofErr w:type="spellEnd"/>
      <w:r w:rsidRPr="005D0A5C">
        <w:rPr>
          <w:rStyle w:val="Emphasis"/>
          <w:b/>
          <w:bCs/>
        </w:rPr>
        <w:t xml:space="preserve"> u </w:t>
      </w:r>
      <w:proofErr w:type="spellStart"/>
      <w:r w:rsidR="00494627" w:rsidRPr="005D0A5C">
        <w:rPr>
          <w:rStyle w:val="Emphasis"/>
          <w:b/>
          <w:bCs/>
        </w:rPr>
        <w:t>rechts</w:t>
      </w:r>
      <w:proofErr w:type="spellEnd"/>
      <w:r w:rsidR="00494627" w:rsidRPr="005D0A5C">
        <w:rPr>
          <w:rStyle w:val="Emphasis"/>
          <w:b/>
          <w:bCs/>
        </w:rPr>
        <w:t xml:space="preserve"> op de pagina </w:t>
      </w:r>
      <w:proofErr w:type="spellStart"/>
      <w:r w:rsidR="00494627" w:rsidRPr="005D0A5C">
        <w:rPr>
          <w:rStyle w:val="Emphasis"/>
          <w:b/>
          <w:bCs/>
        </w:rPr>
        <w:t>bij</w:t>
      </w:r>
      <w:proofErr w:type="spellEnd"/>
      <w:proofErr w:type="gramStart"/>
      <w:r w:rsidR="00494627" w:rsidRPr="005D0A5C">
        <w:rPr>
          <w:rStyle w:val="Emphasis"/>
          <w:b/>
          <w:bCs/>
        </w:rPr>
        <w:t xml:space="preserve"> ‘</w:t>
      </w:r>
      <w:proofErr w:type="spellStart"/>
      <w:proofErr w:type="gramEnd"/>
      <w:r w:rsidR="00494627" w:rsidRPr="005D0A5C">
        <w:rPr>
          <w:rStyle w:val="Emphasis"/>
          <w:b/>
          <w:bCs/>
        </w:rPr>
        <w:t>bijlagen</w:t>
      </w:r>
      <w:proofErr w:type="spellEnd"/>
      <w:r w:rsidR="00494627" w:rsidRPr="005D0A5C">
        <w:rPr>
          <w:rStyle w:val="Emphasis"/>
          <w:b/>
          <w:bCs/>
        </w:rPr>
        <w:t>’.</w:t>
      </w:r>
    </w:p>
    <w:bookmarkEnd w:id="0"/>
    <w:p w:rsidR="00494627" w:rsidRPr="00494627" w:rsidRDefault="00494627" w:rsidP="00AC2299">
      <w:pPr>
        <w:pStyle w:val="01TEXT"/>
        <w:rPr>
          <w:lang w:val="nl-NL"/>
        </w:rPr>
      </w:pPr>
    </w:p>
    <w:p w:rsidR="00AC2299" w:rsidRPr="00AC2299" w:rsidRDefault="00AC2299" w:rsidP="00AC2299">
      <w:pPr>
        <w:pStyle w:val="01TEXT"/>
      </w:pPr>
      <w:proofErr w:type="spellStart"/>
      <w:r w:rsidRPr="00AC2299">
        <w:t>Voor</w:t>
      </w:r>
      <w:proofErr w:type="spellEnd"/>
      <w:r w:rsidRPr="00AC2299">
        <w:t xml:space="preserve"> </w:t>
      </w:r>
      <w:proofErr w:type="spellStart"/>
      <w:r w:rsidRPr="00AC2299">
        <w:t>meer</w:t>
      </w:r>
      <w:proofErr w:type="spellEnd"/>
      <w:r w:rsidRPr="00AC2299">
        <w:t xml:space="preserve"> </w:t>
      </w:r>
      <w:proofErr w:type="spellStart"/>
      <w:r w:rsidRPr="00AC2299">
        <w:t>informatie</w:t>
      </w:r>
      <w:proofErr w:type="spellEnd"/>
      <w:r w:rsidRPr="00AC2299">
        <w:t xml:space="preserve"> </w:t>
      </w:r>
      <w:proofErr w:type="spellStart"/>
      <w:r w:rsidRPr="00AC2299">
        <w:t>kunt</w:t>
      </w:r>
      <w:proofErr w:type="spellEnd"/>
      <w:r w:rsidRPr="00AC2299">
        <w:t xml:space="preserve"> u </w:t>
      </w:r>
      <w:proofErr w:type="spellStart"/>
      <w:r w:rsidRPr="00AC2299">
        <w:t>contact</w:t>
      </w:r>
      <w:proofErr w:type="spellEnd"/>
      <w:r w:rsidRPr="00AC2299">
        <w:t xml:space="preserve"> </w:t>
      </w:r>
      <w:proofErr w:type="spellStart"/>
      <w:r w:rsidRPr="00AC2299">
        <w:t>opnemen</w:t>
      </w:r>
      <w:proofErr w:type="spellEnd"/>
      <w:r w:rsidRPr="00AC2299">
        <w:t xml:space="preserve"> </w:t>
      </w:r>
      <w:proofErr w:type="spellStart"/>
      <w:r w:rsidRPr="00AC2299">
        <w:t>met</w:t>
      </w:r>
      <w:proofErr w:type="spellEnd"/>
      <w:r w:rsidRPr="00AC2299">
        <w:t>:</w:t>
      </w:r>
    </w:p>
    <w:p w:rsidR="00AC2299" w:rsidRPr="00AC2299" w:rsidRDefault="00AC2299" w:rsidP="00AC2299">
      <w:pPr>
        <w:pStyle w:val="01TEXT"/>
      </w:pPr>
    </w:p>
    <w:p w:rsidR="00AC2299" w:rsidRPr="00AC2299" w:rsidRDefault="00AC2299" w:rsidP="00AC2299">
      <w:pPr>
        <w:pStyle w:val="01TEXT"/>
      </w:pPr>
      <w:r w:rsidRPr="00AC2299">
        <w:t>Toine Damo</w:t>
      </w:r>
    </w:p>
    <w:p w:rsidR="00AC2299" w:rsidRPr="00AC2299" w:rsidRDefault="00AC2299" w:rsidP="00AC2299">
      <w:pPr>
        <w:pStyle w:val="01TEXT"/>
      </w:pPr>
      <w:proofErr w:type="gramStart"/>
      <w:r w:rsidRPr="00AC2299">
        <w:t>Public Relations</w:t>
      </w:r>
      <w:proofErr w:type="gramEnd"/>
      <w:r w:rsidRPr="00AC2299">
        <w:t xml:space="preserve"> </w:t>
      </w:r>
      <w:proofErr w:type="spellStart"/>
      <w:r w:rsidRPr="00AC2299">
        <w:t>Officer</w:t>
      </w:r>
      <w:proofErr w:type="spellEnd"/>
    </w:p>
    <w:p w:rsidR="00AC2299" w:rsidRPr="00AC2299" w:rsidRDefault="00AC2299" w:rsidP="00AC2299">
      <w:pPr>
        <w:pStyle w:val="01TEXT"/>
      </w:pPr>
      <w:proofErr w:type="spellStart"/>
      <w:r w:rsidRPr="00AC2299">
        <w:t>Tel</w:t>
      </w:r>
      <w:proofErr w:type="spellEnd"/>
      <w:r w:rsidRPr="00AC2299">
        <w:t xml:space="preserve">: +31 </w:t>
      </w:r>
      <w:proofErr w:type="gramStart"/>
      <w:r w:rsidRPr="00AC2299">
        <w:t>6</w:t>
      </w:r>
      <w:proofErr w:type="gramEnd"/>
      <w:r w:rsidRPr="00AC2299">
        <w:t xml:space="preserve"> 2958 4772</w:t>
      </w:r>
    </w:p>
    <w:p w:rsidR="00AC2299" w:rsidRPr="00AC2299" w:rsidRDefault="00AC2299" w:rsidP="00AC2299">
      <w:pPr>
        <w:pStyle w:val="01TEXT"/>
      </w:pPr>
    </w:p>
    <w:p w:rsidR="00AC2299" w:rsidRPr="00AC2299" w:rsidRDefault="00AC2299" w:rsidP="00AC2299">
      <w:pPr>
        <w:pStyle w:val="01TEXT"/>
      </w:pPr>
      <w:r w:rsidRPr="00AC2299">
        <w:t xml:space="preserve">Email: </w:t>
      </w:r>
      <w:hyperlink r:id="rId8" w:history="1">
        <w:r w:rsidRPr="00AC2299">
          <w:rPr>
            <w:rStyle w:val="Hyperlink"/>
          </w:rPr>
          <w:t>toine.damo@fcagroup.com</w:t>
        </w:r>
      </w:hyperlink>
      <w:r w:rsidRPr="00AC2299">
        <w:t xml:space="preserve"> </w:t>
      </w:r>
    </w:p>
    <w:p w:rsidR="00AC2299" w:rsidRPr="00AC2299" w:rsidRDefault="005D0A5C" w:rsidP="00AC2299">
      <w:pPr>
        <w:pStyle w:val="01TEXT"/>
      </w:pPr>
      <w:hyperlink r:id="rId9" w:history="1">
        <w:r w:rsidR="00AC2299" w:rsidRPr="00AC2299">
          <w:rPr>
            <w:rStyle w:val="Hyperlink"/>
          </w:rPr>
          <w:t>www.fcagroup.com</w:t>
        </w:r>
      </w:hyperlink>
    </w:p>
    <w:p w:rsidR="00AC2299" w:rsidRPr="00AC2299" w:rsidRDefault="005D0A5C" w:rsidP="00AC2299">
      <w:pPr>
        <w:pStyle w:val="01TEXT"/>
      </w:pPr>
      <w:hyperlink r:id="rId10" w:history="1">
        <w:r w:rsidR="00AC2299" w:rsidRPr="00643FC4">
          <w:rPr>
            <w:rStyle w:val="Hyperlink"/>
          </w:rPr>
          <w:t>www.alfaromeopress.nl</w:t>
        </w:r>
      </w:hyperlink>
    </w:p>
    <w:p w:rsidR="00096DB2" w:rsidRDefault="00096DB2" w:rsidP="007368CD">
      <w:pPr>
        <w:pStyle w:val="01TEXT"/>
      </w:pPr>
    </w:p>
    <w:p w:rsidR="00A56E6D" w:rsidRDefault="00A56E6D" w:rsidP="007368CD">
      <w:pPr>
        <w:pStyle w:val="01TEXT"/>
      </w:pPr>
    </w:p>
    <w:p w:rsidR="00AC2299" w:rsidRPr="00A42229" w:rsidRDefault="00AC2299" w:rsidP="00A42229">
      <w:pPr>
        <w:pStyle w:val="PlainText"/>
        <w:rPr>
          <w:lang w:val="it-IT"/>
        </w:rPr>
      </w:pPr>
      <w:r>
        <w:rPr>
          <w:noProof/>
        </w:rPr>
        <w:drawing>
          <wp:inline distT="0" distB="0" distL="0" distR="0" wp14:anchorId="0A13D933" wp14:editId="368024FD">
            <wp:extent cx="180975" cy="180975"/>
            <wp:effectExtent l="0" t="0" r="9525" b="9525"/>
            <wp:docPr id="10" name="Picture 1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A42229" w:rsidRPr="00A42229">
        <w:rPr>
          <w:lang w:val="it-IT"/>
        </w:rPr>
        <w:tab/>
      </w:r>
      <w:hyperlink r:id="rId13" w:history="1">
        <w:proofErr w:type="gramStart"/>
        <w:r w:rsidR="00A42229" w:rsidRPr="00A42229">
          <w:rPr>
            <w:rStyle w:val="Hyperlink"/>
            <w:lang w:val="it-IT"/>
          </w:rPr>
          <w:t>facebook.com</w:t>
        </w:r>
        <w:proofErr w:type="gramEnd"/>
        <w:r w:rsidR="00A42229" w:rsidRPr="00A42229">
          <w:rPr>
            <w:rStyle w:val="Hyperlink"/>
            <w:lang w:val="it-IT"/>
          </w:rPr>
          <w:t>/</w:t>
        </w:r>
        <w:proofErr w:type="spellStart"/>
        <w:r w:rsidR="00A42229" w:rsidRPr="00A42229">
          <w:rPr>
            <w:rStyle w:val="Hyperlink"/>
            <w:lang w:val="it-IT"/>
          </w:rPr>
          <w:t>alfaromeonl</w:t>
        </w:r>
        <w:proofErr w:type="spellEnd"/>
      </w:hyperlink>
    </w:p>
    <w:p w:rsidR="00AC2299" w:rsidRPr="00A42229" w:rsidRDefault="00AC2299" w:rsidP="00AC2299">
      <w:pPr>
        <w:spacing w:line="240" w:lineRule="auto"/>
        <w:rPr>
          <w:rFonts w:ascii="Calibri" w:eastAsia="Calibri" w:hAnsi="Calibri"/>
          <w:color w:val="auto"/>
          <w:sz w:val="22"/>
          <w:szCs w:val="22"/>
          <w:lang w:eastAsia="en-US"/>
        </w:rPr>
      </w:pPr>
    </w:p>
    <w:p w:rsidR="00AC2299" w:rsidRPr="00A42229" w:rsidRDefault="00AC2299" w:rsidP="00A42229">
      <w:pPr>
        <w:pStyle w:val="PlainText"/>
        <w:rPr>
          <w:lang w:val="it-IT"/>
        </w:rPr>
      </w:pPr>
      <w:r>
        <w:rPr>
          <w:noProof/>
        </w:rPr>
        <w:drawing>
          <wp:inline distT="0" distB="0" distL="0" distR="0" wp14:anchorId="58DD476D" wp14:editId="3C09FBF0">
            <wp:extent cx="219075" cy="180975"/>
            <wp:effectExtent l="0" t="0" r="9525" b="9525"/>
            <wp:docPr id="9" name="Picture 9">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9075" cy="180975"/>
                    </a:xfrm>
                    <a:prstGeom prst="rect">
                      <a:avLst/>
                    </a:prstGeom>
                    <a:noFill/>
                    <a:ln>
                      <a:noFill/>
                    </a:ln>
                  </pic:spPr>
                </pic:pic>
              </a:graphicData>
            </a:graphic>
          </wp:inline>
        </w:drawing>
      </w:r>
      <w:r w:rsidR="00A42229" w:rsidRPr="00A42229">
        <w:rPr>
          <w:lang w:val="it-IT"/>
        </w:rPr>
        <w:tab/>
      </w:r>
      <w:hyperlink r:id="rId16" w:history="1">
        <w:proofErr w:type="gramStart"/>
        <w:r w:rsidR="00A42229" w:rsidRPr="00A42229">
          <w:rPr>
            <w:rStyle w:val="Hyperlink"/>
            <w:lang w:val="it-IT"/>
          </w:rPr>
          <w:t>twitter.com</w:t>
        </w:r>
        <w:proofErr w:type="gramEnd"/>
        <w:r w:rsidR="00A42229" w:rsidRPr="00A42229">
          <w:rPr>
            <w:rStyle w:val="Hyperlink"/>
            <w:lang w:val="it-IT"/>
          </w:rPr>
          <w:t>/</w:t>
        </w:r>
        <w:proofErr w:type="spellStart"/>
        <w:r w:rsidR="00A42229" w:rsidRPr="00A42229">
          <w:rPr>
            <w:rStyle w:val="Hyperlink"/>
            <w:lang w:val="it-IT"/>
          </w:rPr>
          <w:t>alfaromeo_nl</w:t>
        </w:r>
        <w:proofErr w:type="spellEnd"/>
      </w:hyperlink>
    </w:p>
    <w:p w:rsidR="00AC2299" w:rsidRPr="00A42229" w:rsidRDefault="00AC2299" w:rsidP="00AC2299">
      <w:pPr>
        <w:spacing w:line="240" w:lineRule="auto"/>
        <w:rPr>
          <w:rFonts w:ascii="Calibri" w:eastAsia="Calibri" w:hAnsi="Calibri"/>
          <w:color w:val="auto"/>
          <w:sz w:val="22"/>
          <w:szCs w:val="22"/>
          <w:lang w:eastAsia="en-US"/>
        </w:rPr>
      </w:pPr>
    </w:p>
    <w:p w:rsidR="00A42229" w:rsidRPr="00A42229" w:rsidRDefault="00AC2299" w:rsidP="00A42229">
      <w:pPr>
        <w:pStyle w:val="PlainText"/>
        <w:rPr>
          <w:lang w:val="it-IT"/>
        </w:rPr>
      </w:pPr>
      <w:r>
        <w:rPr>
          <w:noProof/>
        </w:rPr>
        <w:drawing>
          <wp:inline distT="0" distB="0" distL="0" distR="0" wp14:anchorId="26498ADF" wp14:editId="6E614A73">
            <wp:extent cx="180975" cy="180975"/>
            <wp:effectExtent l="0" t="0" r="9525" b="9525"/>
            <wp:docPr id="7" name="Picture 7">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A42229" w:rsidRPr="00A42229">
        <w:rPr>
          <w:lang w:val="it-IT"/>
        </w:rPr>
        <w:tab/>
      </w:r>
      <w:hyperlink r:id="rId19" w:history="1">
        <w:r w:rsidR="00A42229" w:rsidRPr="00A42229">
          <w:rPr>
            <w:rStyle w:val="Hyperlink"/>
            <w:lang w:val="it-IT"/>
          </w:rPr>
          <w:t>youtube.com/</w:t>
        </w:r>
        <w:proofErr w:type="spellStart"/>
        <w:r w:rsidR="00A42229" w:rsidRPr="00A42229">
          <w:rPr>
            <w:rStyle w:val="Hyperlink"/>
            <w:lang w:val="it-IT"/>
          </w:rPr>
          <w:t>user</w:t>
        </w:r>
        <w:proofErr w:type="spellEnd"/>
        <w:r w:rsidR="00A42229" w:rsidRPr="00A42229">
          <w:rPr>
            <w:rStyle w:val="Hyperlink"/>
            <w:lang w:val="it-IT"/>
          </w:rPr>
          <w:t>/</w:t>
        </w:r>
        <w:proofErr w:type="spellStart"/>
        <w:r w:rsidR="00A42229" w:rsidRPr="00A42229">
          <w:rPr>
            <w:rStyle w:val="Hyperlink"/>
            <w:lang w:val="it-IT"/>
          </w:rPr>
          <w:t>AlfaRomeoNederland</w:t>
        </w:r>
        <w:proofErr w:type="spellEnd"/>
      </w:hyperlink>
    </w:p>
    <w:p w:rsidR="00AC2299" w:rsidRDefault="00AC2299" w:rsidP="00AC2299">
      <w:pPr>
        <w:spacing w:line="240" w:lineRule="auto"/>
      </w:pPr>
    </w:p>
    <w:p w:rsidR="00AC2299" w:rsidRPr="00A42229" w:rsidRDefault="00AC2299" w:rsidP="00AC2299">
      <w:pPr>
        <w:spacing w:line="240" w:lineRule="auto"/>
        <w:rPr>
          <w:rFonts w:ascii="Calibri" w:eastAsia="Calibri" w:hAnsi="Calibri"/>
          <w:color w:val="auto"/>
          <w:sz w:val="22"/>
          <w:szCs w:val="22"/>
          <w:lang w:eastAsia="en-US"/>
        </w:rPr>
      </w:pPr>
    </w:p>
    <w:p w:rsidR="006E55BC" w:rsidRPr="00A42229" w:rsidRDefault="005D0A5C" w:rsidP="00AC2299">
      <w:pPr>
        <w:spacing w:line="240" w:lineRule="auto"/>
        <w:rPr>
          <w:rFonts w:ascii="Calibri" w:eastAsia="Calibri" w:hAnsi="Calibri"/>
          <w:color w:val="auto"/>
          <w:sz w:val="22"/>
          <w:szCs w:val="22"/>
          <w:lang w:eastAsia="en-US"/>
        </w:rPr>
      </w:pPr>
    </w:p>
    <w:p w:rsidR="00AC2299" w:rsidRDefault="00AC2299" w:rsidP="00AC2299">
      <w:pPr>
        <w:pStyle w:val="01TEXT"/>
      </w:pPr>
    </w:p>
    <w:p w:rsidR="007368CD" w:rsidRPr="00E64038" w:rsidRDefault="007368CD" w:rsidP="007368CD">
      <w:pPr>
        <w:pStyle w:val="01TEXT"/>
      </w:pPr>
    </w:p>
    <w:sectPr w:rsidR="007368CD" w:rsidRPr="00E64038" w:rsidSect="007368CD">
      <w:headerReference w:type="default" r:id="rId20"/>
      <w:footerReference w:type="default" r:id="rId21"/>
      <w:headerReference w:type="first" r:id="rId22"/>
      <w:pgSz w:w="11906" w:h="16838"/>
      <w:pgMar w:top="3402" w:right="1247" w:bottom="226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ECA" w:rsidRDefault="00886ECA" w:rsidP="007368CD">
      <w:r>
        <w:separator/>
      </w:r>
    </w:p>
  </w:endnote>
  <w:endnote w:type="continuationSeparator" w:id="0">
    <w:p w:rsidR="00886ECA" w:rsidRDefault="00886ECA"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Default="007368CD" w:rsidP="007368CD">
    <w:pPr>
      <w:pStyle w:val="Footer"/>
    </w:pPr>
  </w:p>
  <w:p w:rsidR="007368CD" w:rsidRDefault="007368CD" w:rsidP="007368CD">
    <w:pPr>
      <w:pStyle w:val="Footer"/>
    </w:pPr>
  </w:p>
  <w:p w:rsidR="007368CD" w:rsidRDefault="007368CD" w:rsidP="007368CD">
    <w:pPr>
      <w:pStyle w:val="Footer"/>
    </w:pPr>
  </w:p>
  <w:p w:rsidR="007368CD" w:rsidRDefault="007368CD" w:rsidP="007368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ECA" w:rsidRDefault="00886ECA" w:rsidP="007368CD">
      <w:r>
        <w:separator/>
      </w:r>
    </w:p>
  </w:footnote>
  <w:footnote w:type="continuationSeparator" w:id="0">
    <w:p w:rsidR="00886ECA" w:rsidRDefault="00886ECA"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Default="00886ECA" w:rsidP="007368CD">
    <w:r>
      <w:rPr>
        <w:noProof/>
        <w:lang w:val="en-US" w:eastAsia="en-US"/>
      </w:rPr>
      <mc:AlternateContent>
        <mc:Choice Requires="wps">
          <w:drawing>
            <wp:anchor distT="0" distB="0" distL="114300" distR="114300" simplePos="0" relativeHeight="251685888" behindDoc="0" locked="1" layoutInCell="1" allowOverlap="1">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0F2D20" w:rsidRDefault="00AC2299" w:rsidP="007368CD">
                          <w:pPr>
                            <w:pStyle w:val="01PRESSRELEASE"/>
                            <w:jc w:val="both"/>
                          </w:pPr>
                          <w: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1ArQIAAK0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" filled="f" stroked="f">
              <v:textbox style="layout-flow:vertical;mso-layout-flow-alt:bottom-to-top" inset="0,0,0,0">
                <w:txbxContent>
                  <w:p w:rsidR="007368CD" w:rsidRPr="000F2D20" w:rsidRDefault="00AC2299" w:rsidP="007368CD">
                    <w:pPr>
                      <w:pStyle w:val="01PRESSRELEASE"/>
                      <w:jc w:val="both"/>
                    </w:pPr>
                    <w:r>
                      <w:t>PERSBERICHT</w:t>
                    </w:r>
                  </w:p>
                </w:txbxContent>
              </v:textbox>
              <w10:wrap type="tight" anchorx="page" anchory="page"/>
              <w10:anchorlock/>
            </v:shape>
          </w:pict>
        </mc:Fallback>
      </mc:AlternateContent>
    </w:r>
    <w:r w:rsidR="00E81717" w:rsidRPr="00E81717">
      <w:rPr>
        <w:noProof/>
        <w:lang w:val="en-US" w:eastAsia="en-US"/>
      </w:rPr>
      <w:drawing>
        <wp:anchor distT="0" distB="0" distL="114300" distR="114300" simplePos="0" relativeHeight="251698176" behindDoc="1" locked="1" layoutInCell="1" allowOverlap="1">
          <wp:simplePos x="0" y="0"/>
          <wp:positionH relativeFrom="page">
            <wp:posOffset>144145</wp:posOffset>
          </wp:positionH>
          <wp:positionV relativeFrom="page">
            <wp:posOffset>3348355</wp:posOffset>
          </wp:positionV>
          <wp:extent cx="1123950" cy="1123950"/>
          <wp:effectExtent l="0" t="0" r="0" b="0"/>
          <wp:wrapNone/>
          <wp:docPr id="33" name="Picture 33" descr="alfa rom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fa romeo.png"/>
                  <pic:cNvPicPr/>
                </pic:nvPicPr>
                <pic:blipFill>
                  <a:blip r:embed="rId1"/>
                  <a:stretch>
                    <a:fillRect/>
                  </a:stretch>
                </pic:blipFill>
                <pic:spPr>
                  <a:xfrm>
                    <a:off x="0" y="0"/>
                    <a:ext cx="1123950" cy="1123950"/>
                  </a:xfrm>
                  <a:prstGeom prst="rect">
                    <a:avLst/>
                  </a:prstGeom>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aa1019 [3204]" stroked="f" strokecolor="#4a7ebb" strokeweight="1.5pt">
              <v:shadow opacity="22938f" offset="0"/>
              <v:textbox inset=",7.2pt,,7.2pt"/>
              <w10:wrap type="tight" anchorx="page" anchory="page"/>
              <w10:anchorlock/>
            </v:rect>
          </w:pict>
        </mc:Fallback>
      </mc:AlternateContent>
    </w:r>
    <w:r w:rsidR="007368CD" w:rsidRPr="00EE0E85">
      <w:rPr>
        <w:noProof/>
        <w:lang w:val="en-US" w:eastAsia="en-US"/>
      </w:rPr>
      <w:drawing>
        <wp:anchor distT="0" distB="0" distL="114300" distR="114300" simplePos="0" relativeHeight="251667456" behindDoc="1" locked="1" layoutInCell="1" allowOverlap="1">
          <wp:simplePos x="0" y="0"/>
          <wp:positionH relativeFrom="page">
            <wp:posOffset>3060700</wp:posOffset>
          </wp:positionH>
          <wp:positionV relativeFrom="page">
            <wp:posOffset>540385</wp:posOffset>
          </wp:positionV>
          <wp:extent cx="1498600" cy="635000"/>
          <wp:effectExtent l="25400" t="0" r="0" b="0"/>
          <wp:wrapNone/>
          <wp:docPr id="5" name="Picture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Pr="00C01009" w:rsidRDefault="00886ECA" w:rsidP="007368CD">
    <w:r>
      <w:rPr>
        <w:noProof/>
        <w:lang w:val="en-US" w:eastAsia="en-US"/>
      </w:rPr>
      <mc:AlternateContent>
        <mc:Choice Requires="wps">
          <w:drawing>
            <wp:anchor distT="0" distB="0" distL="114300" distR="114300" simplePos="0" relativeHeight="251674624" behindDoc="0" locked="1" layoutInCell="1" allowOverlap="1">
              <wp:simplePos x="0" y="0"/>
              <wp:positionH relativeFrom="page">
                <wp:posOffset>612140</wp:posOffset>
              </wp:positionH>
              <wp:positionV relativeFrom="page">
                <wp:posOffset>1730375</wp:posOffset>
              </wp:positionV>
              <wp:extent cx="228600" cy="16198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0F2D20" w:rsidRDefault="00886ECA" w:rsidP="007368CD">
                          <w:pPr>
                            <w:pStyle w:val="01PRESSRELEASE"/>
                            <w:jc w:val="both"/>
                          </w:pPr>
                          <w: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2pt;margin-top:136.25pt;width:18pt;height:12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Lt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kR/5SRw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" filled="f" stroked="f">
              <v:textbox style="layout-flow:vertical;mso-layout-flow-alt:bottom-to-top" inset="0,0,0,0">
                <w:txbxContent>
                  <w:p w:rsidR="007368CD" w:rsidRPr="000F2D20" w:rsidRDefault="00886ECA" w:rsidP="007368CD">
                    <w:pPr>
                      <w:pStyle w:val="01PRESSRELEASE"/>
                      <w:jc w:val="both"/>
                    </w:pPr>
                    <w:r>
                      <w:t>PERSBERICHT</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aa1019 [3204]" stroked="f" strokecolor="#4a7ebb" strokeweight="1.5pt">
              <v:shadow opacity="22938f" offset="0"/>
              <v:textbox inset=",7.2pt,,7.2pt"/>
              <w10:wrap type="tight" anchorx="page" anchory="page"/>
              <w10:anchorlock/>
            </v:rect>
          </w:pict>
        </mc:Fallback>
      </mc:AlternateContent>
    </w:r>
    <w:r w:rsidR="007368CD">
      <w:rPr>
        <w:noProof/>
        <w:lang w:val="en-US" w:eastAsia="en-US"/>
      </w:rPr>
      <w:drawing>
        <wp:anchor distT="0" distB="0" distL="114300" distR="114300" simplePos="0" relativeHeight="251664384" behindDoc="1" locked="1" layoutInCell="1" allowOverlap="1">
          <wp:simplePos x="0" y="0"/>
          <wp:positionH relativeFrom="page">
            <wp:posOffset>3060700</wp:posOffset>
          </wp:positionH>
          <wp:positionV relativeFrom="page">
            <wp:posOffset>540385</wp:posOffset>
          </wp:positionV>
          <wp:extent cx="1498600" cy="635000"/>
          <wp:effectExtent l="25400" t="0" r="0" b="0"/>
          <wp:wrapNone/>
          <wp:docPr id="4" name="Picture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7368CD">
      <w:rPr>
        <w:noProof/>
      </w:rPr>
      <w:softHyphen/>
    </w:r>
    <w:r w:rsidR="007368CD">
      <w:rPr>
        <w:noProof/>
      </w:rPr>
      <w:softHyphen/>
    </w:r>
    <w:r w:rsidR="007368CD">
      <w:rPr>
        <w:noProof/>
      </w:rPr>
      <w:softHyphen/>
    </w:r>
    <w:r w:rsidR="007368CD">
      <w:rPr>
        <w:noProof/>
      </w:rPr>
      <w:softHyphen/>
    </w:r>
    <w:r w:rsidR="00E81717" w:rsidRPr="00E81717">
      <w:rPr>
        <w:noProof/>
        <w:lang w:val="en-US" w:eastAsia="en-US"/>
      </w:rPr>
      <w:drawing>
        <wp:anchor distT="0" distB="0" distL="114300" distR="114300" simplePos="0" relativeHeight="251696128" behindDoc="1" locked="1" layoutInCell="1" allowOverlap="1">
          <wp:simplePos x="0" y="0"/>
          <wp:positionH relativeFrom="page">
            <wp:posOffset>144145</wp:posOffset>
          </wp:positionH>
          <wp:positionV relativeFrom="page">
            <wp:posOffset>3348355</wp:posOffset>
          </wp:positionV>
          <wp:extent cx="1123950" cy="1123950"/>
          <wp:effectExtent l="0" t="0" r="0" b="0"/>
          <wp:wrapNone/>
          <wp:docPr id="32" name="Picture 32" descr="alfa rom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fa romeo.png"/>
                  <pic:cNvPicPr/>
                </pic:nvPicPr>
                <pic:blipFill>
                  <a:blip r:embed="rId2"/>
                  <a:stretch>
                    <a:fillRect/>
                  </a:stretch>
                </pic:blipFill>
                <pic:spPr>
                  <a:xfrm>
                    <a:off x="0" y="0"/>
                    <a:ext cx="1123950" cy="11239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D7D91"/>
    <w:multiLevelType w:val="hybridMultilevel"/>
    <w:tmpl w:val="D9923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193565"/>
    <w:multiLevelType w:val="hybridMultilevel"/>
    <w:tmpl w:val="3FD06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8D00A5"/>
    <w:multiLevelType w:val="hybridMultilevel"/>
    <w:tmpl w:val="0D84F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AD505F"/>
    <w:multiLevelType w:val="hybridMultilevel"/>
    <w:tmpl w:val="53E03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130205"/>
    <w:multiLevelType w:val="hybridMultilevel"/>
    <w:tmpl w:val="8734649C"/>
    <w:lvl w:ilvl="0" w:tplc="342A9C66">
      <w:numFmt w:val="bullet"/>
      <w:lvlText w:val="-"/>
      <w:lvlJc w:val="left"/>
      <w:pPr>
        <w:ind w:left="720" w:hanging="360"/>
      </w:pPr>
      <w:rPr>
        <w:rFonts w:ascii="Gill Sans MT" w:eastAsia="SimSun" w:hAnsi="Gill Sans M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embedSystemFonts/>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2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ECA"/>
    <w:rsid w:val="00006DE0"/>
    <w:rsid w:val="00067A91"/>
    <w:rsid w:val="000807DB"/>
    <w:rsid w:val="00081616"/>
    <w:rsid w:val="00086B3E"/>
    <w:rsid w:val="00096DB2"/>
    <w:rsid w:val="000B0B57"/>
    <w:rsid w:val="000C4E43"/>
    <w:rsid w:val="000F01BD"/>
    <w:rsid w:val="0012622E"/>
    <w:rsid w:val="0013234A"/>
    <w:rsid w:val="00156ACA"/>
    <w:rsid w:val="00161791"/>
    <w:rsid w:val="00162339"/>
    <w:rsid w:val="00185E2A"/>
    <w:rsid w:val="00190980"/>
    <w:rsid w:val="001C74FC"/>
    <w:rsid w:val="001D311A"/>
    <w:rsid w:val="001E35D4"/>
    <w:rsid w:val="001F4883"/>
    <w:rsid w:val="002047EB"/>
    <w:rsid w:val="0020722E"/>
    <w:rsid w:val="0026718B"/>
    <w:rsid w:val="0027548C"/>
    <w:rsid w:val="002E03FD"/>
    <w:rsid w:val="002E758A"/>
    <w:rsid w:val="002F0583"/>
    <w:rsid w:val="002F123E"/>
    <w:rsid w:val="003226FC"/>
    <w:rsid w:val="00330BA5"/>
    <w:rsid w:val="003371AD"/>
    <w:rsid w:val="00341BB8"/>
    <w:rsid w:val="003727ED"/>
    <w:rsid w:val="00373DDD"/>
    <w:rsid w:val="00383450"/>
    <w:rsid w:val="00394650"/>
    <w:rsid w:val="00394856"/>
    <w:rsid w:val="003A57D2"/>
    <w:rsid w:val="003B24D0"/>
    <w:rsid w:val="003D3A4D"/>
    <w:rsid w:val="004206CE"/>
    <w:rsid w:val="00427ABF"/>
    <w:rsid w:val="004326FD"/>
    <w:rsid w:val="0044531F"/>
    <w:rsid w:val="004639B2"/>
    <w:rsid w:val="00466B82"/>
    <w:rsid w:val="004813F9"/>
    <w:rsid w:val="00494627"/>
    <w:rsid w:val="00497EB4"/>
    <w:rsid w:val="004A6467"/>
    <w:rsid w:val="004C5CA9"/>
    <w:rsid w:val="004F6435"/>
    <w:rsid w:val="00507975"/>
    <w:rsid w:val="00524E8E"/>
    <w:rsid w:val="005275EB"/>
    <w:rsid w:val="00531311"/>
    <w:rsid w:val="00531329"/>
    <w:rsid w:val="00543241"/>
    <w:rsid w:val="00552D60"/>
    <w:rsid w:val="005B6378"/>
    <w:rsid w:val="005C599B"/>
    <w:rsid w:val="005C71E8"/>
    <w:rsid w:val="005C7CF7"/>
    <w:rsid w:val="005D0A5C"/>
    <w:rsid w:val="005E3664"/>
    <w:rsid w:val="00604463"/>
    <w:rsid w:val="006554FC"/>
    <w:rsid w:val="00670278"/>
    <w:rsid w:val="006723E3"/>
    <w:rsid w:val="006742F3"/>
    <w:rsid w:val="006811DB"/>
    <w:rsid w:val="0069678A"/>
    <w:rsid w:val="006A20AA"/>
    <w:rsid w:val="006A55BE"/>
    <w:rsid w:val="006B5FB5"/>
    <w:rsid w:val="006C7551"/>
    <w:rsid w:val="006D4996"/>
    <w:rsid w:val="006E47A9"/>
    <w:rsid w:val="00707B56"/>
    <w:rsid w:val="007368CD"/>
    <w:rsid w:val="00747928"/>
    <w:rsid w:val="007659A2"/>
    <w:rsid w:val="00771A82"/>
    <w:rsid w:val="00776F54"/>
    <w:rsid w:val="00780553"/>
    <w:rsid w:val="00782D26"/>
    <w:rsid w:val="007918F2"/>
    <w:rsid w:val="007A2C51"/>
    <w:rsid w:val="007B46CE"/>
    <w:rsid w:val="007C063B"/>
    <w:rsid w:val="007C26EC"/>
    <w:rsid w:val="007C606C"/>
    <w:rsid w:val="007F4EDF"/>
    <w:rsid w:val="0082394B"/>
    <w:rsid w:val="0082585A"/>
    <w:rsid w:val="008301CD"/>
    <w:rsid w:val="00847EA4"/>
    <w:rsid w:val="008531E2"/>
    <w:rsid w:val="00880A2D"/>
    <w:rsid w:val="00886ECA"/>
    <w:rsid w:val="00890AD6"/>
    <w:rsid w:val="008A4E10"/>
    <w:rsid w:val="008A64C7"/>
    <w:rsid w:val="008B2BE3"/>
    <w:rsid w:val="008B7678"/>
    <w:rsid w:val="008C457B"/>
    <w:rsid w:val="009002B8"/>
    <w:rsid w:val="00936FEF"/>
    <w:rsid w:val="00945026"/>
    <w:rsid w:val="00967D9D"/>
    <w:rsid w:val="0097372C"/>
    <w:rsid w:val="00984190"/>
    <w:rsid w:val="00992B5B"/>
    <w:rsid w:val="009A1FB6"/>
    <w:rsid w:val="009A7284"/>
    <w:rsid w:val="009C162E"/>
    <w:rsid w:val="009C352E"/>
    <w:rsid w:val="009C5E45"/>
    <w:rsid w:val="009D7016"/>
    <w:rsid w:val="009F1BB2"/>
    <w:rsid w:val="009F302E"/>
    <w:rsid w:val="009F5641"/>
    <w:rsid w:val="00A2046C"/>
    <w:rsid w:val="00A42229"/>
    <w:rsid w:val="00A43EEF"/>
    <w:rsid w:val="00A501AC"/>
    <w:rsid w:val="00A56E6D"/>
    <w:rsid w:val="00A70055"/>
    <w:rsid w:val="00A77BD0"/>
    <w:rsid w:val="00A93C83"/>
    <w:rsid w:val="00AB249A"/>
    <w:rsid w:val="00AC1865"/>
    <w:rsid w:val="00AC2299"/>
    <w:rsid w:val="00AC2F26"/>
    <w:rsid w:val="00AC4BFD"/>
    <w:rsid w:val="00AC7927"/>
    <w:rsid w:val="00AD09B2"/>
    <w:rsid w:val="00AD7902"/>
    <w:rsid w:val="00AF2B01"/>
    <w:rsid w:val="00AF6C34"/>
    <w:rsid w:val="00B03303"/>
    <w:rsid w:val="00B05156"/>
    <w:rsid w:val="00B061F3"/>
    <w:rsid w:val="00B44FC3"/>
    <w:rsid w:val="00B46417"/>
    <w:rsid w:val="00BA5A20"/>
    <w:rsid w:val="00BB08A0"/>
    <w:rsid w:val="00BC1F74"/>
    <w:rsid w:val="00BD13A2"/>
    <w:rsid w:val="00BE1450"/>
    <w:rsid w:val="00BF17CF"/>
    <w:rsid w:val="00BF49CB"/>
    <w:rsid w:val="00BF4C4A"/>
    <w:rsid w:val="00C527C7"/>
    <w:rsid w:val="00C64A03"/>
    <w:rsid w:val="00C918CA"/>
    <w:rsid w:val="00CA5CD4"/>
    <w:rsid w:val="00CA6EEB"/>
    <w:rsid w:val="00CC0FBD"/>
    <w:rsid w:val="00CC54F2"/>
    <w:rsid w:val="00CC6FE0"/>
    <w:rsid w:val="00CC790C"/>
    <w:rsid w:val="00CD3083"/>
    <w:rsid w:val="00CD4B47"/>
    <w:rsid w:val="00CE5B41"/>
    <w:rsid w:val="00D13D1C"/>
    <w:rsid w:val="00D22F57"/>
    <w:rsid w:val="00D2336F"/>
    <w:rsid w:val="00D9346F"/>
    <w:rsid w:val="00DE6EFC"/>
    <w:rsid w:val="00E32E2F"/>
    <w:rsid w:val="00E46A85"/>
    <w:rsid w:val="00E8047E"/>
    <w:rsid w:val="00E81717"/>
    <w:rsid w:val="00E82064"/>
    <w:rsid w:val="00EA7442"/>
    <w:rsid w:val="00EC09C4"/>
    <w:rsid w:val="00EE1221"/>
    <w:rsid w:val="00EF4150"/>
    <w:rsid w:val="00F017B9"/>
    <w:rsid w:val="00F52EDC"/>
    <w:rsid w:val="00F54B7E"/>
    <w:rsid w:val="00F553A0"/>
    <w:rsid w:val="00F62971"/>
    <w:rsid w:val="00F73E84"/>
    <w:rsid w:val="00F76AB6"/>
    <w:rsid w:val="00FA1902"/>
    <w:rsid w:val="00FA69C6"/>
    <w:rsid w:val="00FB362E"/>
    <w:rsid w:val="00FE3D5D"/>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1"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Emphasis" w:uiPriority="20" w:qFormat="1"/>
    <w:lsdException w:name="Plain Text" w:uiPriority="99"/>
    <w:lsdException w:name="No Spacing" w:uiPriority="1" w:qFormat="1"/>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E64038"/>
    <w:rPr>
      <w:rFonts w:ascii="Arial" w:hAnsi="Arial"/>
      <w:b/>
      <w:color w:val="000000"/>
      <w:sz w:val="17"/>
    </w:rPr>
  </w:style>
  <w:style w:type="character" w:styleId="Hyperlink">
    <w:name w:val="Hyperlink"/>
    <w:basedOn w:val="DefaultParagraphFont"/>
    <w:uiPriority w:val="99"/>
    <w:unhideWhenUsed/>
    <w:rsid w:val="00F11FC0"/>
    <w:rPr>
      <w:color w:val="AA1019"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AA1019"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AA1019" w:themeColor="accent1"/>
      <w:u w:val="single"/>
    </w:rPr>
  </w:style>
  <w:style w:type="paragraph" w:styleId="BalloonText">
    <w:name w:val="Balloon Text"/>
    <w:basedOn w:val="Normal"/>
    <w:link w:val="BalloonTextChar"/>
    <w:rsid w:val="00AC229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C2299"/>
    <w:rPr>
      <w:rFonts w:ascii="Tahoma" w:hAnsi="Tahoma" w:cs="Tahoma"/>
      <w:color w:val="000000"/>
      <w:sz w:val="16"/>
      <w:szCs w:val="16"/>
    </w:rPr>
  </w:style>
  <w:style w:type="paragraph" w:styleId="PlainText">
    <w:name w:val="Plain Text"/>
    <w:basedOn w:val="Normal"/>
    <w:link w:val="PlainTextChar"/>
    <w:uiPriority w:val="99"/>
    <w:unhideWhenUsed/>
    <w:rsid w:val="00A42229"/>
    <w:pPr>
      <w:spacing w:line="240" w:lineRule="auto"/>
    </w:pPr>
    <w:rPr>
      <w:rFonts w:eastAsiaTheme="minorHAnsi" w:cstheme="minorBidi"/>
      <w:color w:val="auto"/>
      <w:sz w:val="20"/>
      <w:szCs w:val="21"/>
      <w:lang w:val="en-US" w:eastAsia="en-US"/>
    </w:rPr>
  </w:style>
  <w:style w:type="character" w:customStyle="1" w:styleId="PlainTextChar">
    <w:name w:val="Plain Text Char"/>
    <w:basedOn w:val="DefaultParagraphFont"/>
    <w:link w:val="PlainText"/>
    <w:uiPriority w:val="99"/>
    <w:rsid w:val="00A42229"/>
    <w:rPr>
      <w:rFonts w:ascii="Arial" w:eastAsiaTheme="minorHAnsi" w:hAnsi="Arial" w:cstheme="minorBidi"/>
      <w:sz w:val="20"/>
      <w:szCs w:val="21"/>
      <w:lang w:val="en-US" w:eastAsia="en-US"/>
    </w:rPr>
  </w:style>
  <w:style w:type="character" w:customStyle="1" w:styleId="U107044">
    <w:name w:val="U107044"/>
    <w:semiHidden/>
    <w:rsid w:val="009A1FB6"/>
    <w:rPr>
      <w:rFonts w:ascii="Gill Sans MT" w:hAnsi="Gill Sans MT"/>
      <w:b w:val="0"/>
      <w:bCs w:val="0"/>
      <w:i w:val="0"/>
      <w:iCs w:val="0"/>
      <w:strike w:val="0"/>
      <w:color w:val="auto"/>
      <w:sz w:val="24"/>
      <w:szCs w:val="24"/>
      <w:u w:val="none"/>
    </w:rPr>
  </w:style>
  <w:style w:type="paragraph" w:styleId="NoSpacing">
    <w:name w:val="No Spacing"/>
    <w:uiPriority w:val="1"/>
    <w:qFormat/>
    <w:rsid w:val="009A1FB6"/>
    <w:rPr>
      <w:rFonts w:ascii="Calibri" w:eastAsia="Calibri" w:hAnsi="Calibri"/>
      <w:sz w:val="22"/>
      <w:szCs w:val="22"/>
      <w:lang w:val="en-US" w:eastAsia="en-US"/>
    </w:rPr>
  </w:style>
  <w:style w:type="character" w:styleId="Emphasis">
    <w:name w:val="Emphasis"/>
    <w:basedOn w:val="DefaultParagraphFont"/>
    <w:uiPriority w:val="20"/>
    <w:qFormat/>
    <w:rsid w:val="0049462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Emphasis" w:uiPriority="20" w:qFormat="1"/>
    <w:lsdException w:name="Plain Text" w:uiPriority="99"/>
    <w:lsdException w:name="No Spacing" w:uiPriority="1" w:qFormat="1"/>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E64038"/>
    <w:rPr>
      <w:rFonts w:ascii="Arial" w:hAnsi="Arial"/>
      <w:b/>
      <w:color w:val="000000"/>
      <w:sz w:val="17"/>
    </w:rPr>
  </w:style>
  <w:style w:type="character" w:styleId="Hyperlink">
    <w:name w:val="Hyperlink"/>
    <w:basedOn w:val="DefaultParagraphFont"/>
    <w:uiPriority w:val="99"/>
    <w:unhideWhenUsed/>
    <w:rsid w:val="00F11FC0"/>
    <w:rPr>
      <w:color w:val="AA1019"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AA1019"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AA1019" w:themeColor="accent1"/>
      <w:u w:val="single"/>
    </w:rPr>
  </w:style>
  <w:style w:type="paragraph" w:styleId="BalloonText">
    <w:name w:val="Balloon Text"/>
    <w:basedOn w:val="Normal"/>
    <w:link w:val="BalloonTextChar"/>
    <w:rsid w:val="00AC229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C2299"/>
    <w:rPr>
      <w:rFonts w:ascii="Tahoma" w:hAnsi="Tahoma" w:cs="Tahoma"/>
      <w:color w:val="000000"/>
      <w:sz w:val="16"/>
      <w:szCs w:val="16"/>
    </w:rPr>
  </w:style>
  <w:style w:type="paragraph" w:styleId="PlainText">
    <w:name w:val="Plain Text"/>
    <w:basedOn w:val="Normal"/>
    <w:link w:val="PlainTextChar"/>
    <w:uiPriority w:val="99"/>
    <w:unhideWhenUsed/>
    <w:rsid w:val="00A42229"/>
    <w:pPr>
      <w:spacing w:line="240" w:lineRule="auto"/>
    </w:pPr>
    <w:rPr>
      <w:rFonts w:eastAsiaTheme="minorHAnsi" w:cstheme="minorBidi"/>
      <w:color w:val="auto"/>
      <w:sz w:val="20"/>
      <w:szCs w:val="21"/>
      <w:lang w:val="en-US" w:eastAsia="en-US"/>
    </w:rPr>
  </w:style>
  <w:style w:type="character" w:customStyle="1" w:styleId="PlainTextChar">
    <w:name w:val="Plain Text Char"/>
    <w:basedOn w:val="DefaultParagraphFont"/>
    <w:link w:val="PlainText"/>
    <w:uiPriority w:val="99"/>
    <w:rsid w:val="00A42229"/>
    <w:rPr>
      <w:rFonts w:ascii="Arial" w:eastAsiaTheme="minorHAnsi" w:hAnsi="Arial" w:cstheme="minorBidi"/>
      <w:sz w:val="20"/>
      <w:szCs w:val="21"/>
      <w:lang w:val="en-US" w:eastAsia="en-US"/>
    </w:rPr>
  </w:style>
  <w:style w:type="character" w:customStyle="1" w:styleId="U107044">
    <w:name w:val="U107044"/>
    <w:semiHidden/>
    <w:rsid w:val="009A1FB6"/>
    <w:rPr>
      <w:rFonts w:ascii="Gill Sans MT" w:hAnsi="Gill Sans MT"/>
      <w:b w:val="0"/>
      <w:bCs w:val="0"/>
      <w:i w:val="0"/>
      <w:iCs w:val="0"/>
      <w:strike w:val="0"/>
      <w:color w:val="auto"/>
      <w:sz w:val="24"/>
      <w:szCs w:val="24"/>
      <w:u w:val="none"/>
    </w:rPr>
  </w:style>
  <w:style w:type="paragraph" w:styleId="NoSpacing">
    <w:name w:val="No Spacing"/>
    <w:uiPriority w:val="1"/>
    <w:qFormat/>
    <w:rsid w:val="009A1FB6"/>
    <w:rPr>
      <w:rFonts w:ascii="Calibri" w:eastAsia="Calibri" w:hAnsi="Calibri"/>
      <w:sz w:val="22"/>
      <w:szCs w:val="22"/>
      <w:lang w:val="en-US" w:eastAsia="en-US"/>
    </w:rPr>
  </w:style>
  <w:style w:type="character" w:styleId="Emphasis">
    <w:name w:val="Emphasis"/>
    <w:basedOn w:val="DefaultParagraphFont"/>
    <w:uiPriority w:val="20"/>
    <w:qFormat/>
    <w:rsid w:val="004946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357607">
      <w:bodyDiv w:val="1"/>
      <w:marLeft w:val="0"/>
      <w:marRight w:val="0"/>
      <w:marTop w:val="0"/>
      <w:marBottom w:val="0"/>
      <w:divBdr>
        <w:top w:val="none" w:sz="0" w:space="0" w:color="auto"/>
        <w:left w:val="none" w:sz="0" w:space="0" w:color="auto"/>
        <w:bottom w:val="none" w:sz="0" w:space="0" w:color="auto"/>
        <w:right w:val="none" w:sz="0" w:space="0" w:color="auto"/>
      </w:divBdr>
    </w:div>
    <w:div w:id="1177304541">
      <w:bodyDiv w:val="1"/>
      <w:marLeft w:val="0"/>
      <w:marRight w:val="0"/>
      <w:marTop w:val="0"/>
      <w:marBottom w:val="0"/>
      <w:divBdr>
        <w:top w:val="none" w:sz="0" w:space="0" w:color="auto"/>
        <w:left w:val="none" w:sz="0" w:space="0" w:color="auto"/>
        <w:bottom w:val="none" w:sz="0" w:space="0" w:color="auto"/>
        <w:right w:val="none" w:sz="0" w:space="0" w:color="auto"/>
      </w:divBdr>
    </w:div>
    <w:div w:id="1545870641">
      <w:bodyDiv w:val="1"/>
      <w:marLeft w:val="0"/>
      <w:marRight w:val="0"/>
      <w:marTop w:val="0"/>
      <w:marBottom w:val="0"/>
      <w:divBdr>
        <w:top w:val="none" w:sz="0" w:space="0" w:color="auto"/>
        <w:left w:val="none" w:sz="0" w:space="0" w:color="auto"/>
        <w:bottom w:val="none" w:sz="0" w:space="0" w:color="auto"/>
        <w:right w:val="none" w:sz="0" w:space="0" w:color="auto"/>
      </w:divBdr>
    </w:div>
    <w:div w:id="1688486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ine.damo@fcagroup.com" TargetMode="External"/><Relationship Id="rId13" Type="http://schemas.openxmlformats.org/officeDocument/2006/relationships/hyperlink" Target="https://www.facebook.com/alfaromeonl" TargetMode="External"/><Relationship Id="rId18" Type="http://schemas.openxmlformats.org/officeDocument/2006/relationships/image" Target="media/image3.pn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www.youtube.com/user/AlfaRomeoNederland" TargetMode="External"/><Relationship Id="rId2" Type="http://schemas.openxmlformats.org/officeDocument/2006/relationships/styles" Target="styles.xml"/><Relationship Id="rId16" Type="http://schemas.openxmlformats.org/officeDocument/2006/relationships/hyperlink" Target="https://twitter.com/alfaromeo_n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acebook.com/alfaromeon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yperlink" Target="http://www.alfaromeopress.nl" TargetMode="External"/><Relationship Id="rId19" Type="http://schemas.openxmlformats.org/officeDocument/2006/relationships/hyperlink" Target="https://www.youtube.com/user/AlfaRomeoNederland" TargetMode="External"/><Relationship Id="rId4" Type="http://schemas.openxmlformats.org/officeDocument/2006/relationships/settings" Target="settings.xml"/><Relationship Id="rId9" Type="http://schemas.openxmlformats.org/officeDocument/2006/relationships/hyperlink" Target="http://www.fcagroup.com" TargetMode="External"/><Relationship Id="rId14" Type="http://schemas.openxmlformats.org/officeDocument/2006/relationships/hyperlink" Target="https://twitter.com/alfaromeo_nl"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107044\AppData\Local\Temp\7zOE7C0.tmp\2_1_12_Press_Release_ALFA_ROMEO.dotx" TargetMode="External"/></Relationships>
</file>

<file path=word/theme/theme1.xml><?xml version="1.0" encoding="utf-8"?>
<a:theme xmlns:a="http://schemas.openxmlformats.org/drawingml/2006/main" name="Tema di Office">
  <a:themeElements>
    <a:clrScheme name="ALFA">
      <a:dk1>
        <a:srgbClr val="000000"/>
      </a:dk1>
      <a:lt1>
        <a:srgbClr val="FFFFFF"/>
      </a:lt1>
      <a:dk2>
        <a:srgbClr val="000000"/>
      </a:dk2>
      <a:lt2>
        <a:srgbClr val="FFFFFF"/>
      </a:lt2>
      <a:accent1>
        <a:srgbClr val="AA1019"/>
      </a:accent1>
      <a:accent2>
        <a:srgbClr val="898C8A"/>
      </a:accent2>
      <a:accent3>
        <a:srgbClr val="C1C1C1"/>
      </a:accent3>
      <a:accent4>
        <a:srgbClr val="B31543"/>
      </a:accent4>
      <a:accent5>
        <a:srgbClr val="006F3F"/>
      </a:accent5>
      <a:accent6>
        <a:srgbClr val="005791"/>
      </a:accent6>
      <a:hlink>
        <a:srgbClr val="BC2B0B"/>
      </a:hlink>
      <a:folHlink>
        <a:srgbClr val="BC2B0B"/>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2_1_12_Press_Release_ALFA_ROMEO.dotx</Template>
  <TotalTime>2</TotalTime>
  <Pages>2</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FCA</vt:lpstr>
    </vt:vector>
  </TitlesOfParts>
  <Company>FIATGROUP</Company>
  <LinksUpToDate>false</LinksUpToDate>
  <CharactersWithSpaces>3535</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Administrator</dc:creator>
  <cp:lastModifiedBy>Administrator</cp:lastModifiedBy>
  <cp:revision>8</cp:revision>
  <cp:lastPrinted>2015-01-12T13:55:00Z</cp:lastPrinted>
  <dcterms:created xsi:type="dcterms:W3CDTF">2015-02-20T14:21:00Z</dcterms:created>
  <dcterms:modified xsi:type="dcterms:W3CDTF">2015-02-24T07:57:00Z</dcterms:modified>
</cp:coreProperties>
</file>