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BE7" w:rsidRPr="007F0705" w:rsidRDefault="00EA090F" w:rsidP="008D0BE7">
      <w:pPr>
        <w:pStyle w:val="NoSpacing"/>
        <w:rPr>
          <w:rFonts w:ascii="Calibri" w:hAnsi="Calibri"/>
          <w:b/>
          <w:sz w:val="40"/>
          <w:szCs w:val="40"/>
          <w:lang w:val="nl-NL"/>
        </w:rPr>
      </w:pPr>
      <w:r>
        <w:rPr>
          <w:rFonts w:ascii="Calibri" w:hAnsi="Calibri"/>
          <w:b/>
          <w:sz w:val="40"/>
          <w:szCs w:val="40"/>
          <w:lang w:val="nl-NL"/>
        </w:rPr>
        <w:t>6</w:t>
      </w:r>
      <w:r w:rsidRPr="00EA090F">
        <w:rPr>
          <w:rFonts w:ascii="Calibri" w:hAnsi="Calibri"/>
          <w:b/>
          <w:sz w:val="40"/>
          <w:szCs w:val="40"/>
          <w:lang w:val="nl-NL"/>
        </w:rPr>
        <w:t xml:space="preserve"> </w:t>
      </w:r>
      <w:r w:rsidR="0018712C" w:rsidRPr="00EA090F">
        <w:rPr>
          <w:rFonts w:ascii="Calibri" w:hAnsi="Calibri"/>
          <w:b/>
          <w:sz w:val="40"/>
          <w:szCs w:val="40"/>
          <w:lang w:val="nl-NL"/>
        </w:rPr>
        <w:t xml:space="preserve">Jeep® en Mopar </w:t>
      </w:r>
      <w:r w:rsidRPr="00EA090F">
        <w:rPr>
          <w:rFonts w:ascii="Calibri" w:hAnsi="Calibri"/>
          <w:b/>
          <w:sz w:val="40"/>
          <w:szCs w:val="40"/>
          <w:lang w:val="nl-NL"/>
        </w:rPr>
        <w:t xml:space="preserve">conceptvoertuigen </w:t>
      </w:r>
      <w:r w:rsidR="0018712C">
        <w:rPr>
          <w:rFonts w:ascii="Calibri" w:hAnsi="Calibri"/>
          <w:b/>
          <w:sz w:val="40"/>
          <w:szCs w:val="40"/>
          <w:lang w:val="nl-NL"/>
        </w:rPr>
        <w:t xml:space="preserve">bij de </w:t>
      </w:r>
      <w:r w:rsidRPr="00EA090F">
        <w:rPr>
          <w:rFonts w:ascii="Calibri" w:hAnsi="Calibri"/>
          <w:b/>
          <w:sz w:val="40"/>
          <w:szCs w:val="40"/>
          <w:lang w:val="nl-NL"/>
        </w:rPr>
        <w:t>53e Easter Jeep Safari in Moab</w:t>
      </w:r>
    </w:p>
    <w:p w:rsidR="008D0BE7" w:rsidRDefault="008D0BE7" w:rsidP="008D0BE7">
      <w:pPr>
        <w:pStyle w:val="NoSpacing"/>
        <w:rPr>
          <w:rFonts w:ascii="Calibri" w:hAnsi="Calibri"/>
          <w:sz w:val="24"/>
          <w:szCs w:val="24"/>
          <w:lang w:val="nl-NL"/>
        </w:rPr>
      </w:pPr>
    </w:p>
    <w:p w:rsidR="006F5914" w:rsidRPr="006F5914" w:rsidRDefault="006F5914" w:rsidP="006F5914">
      <w:pPr>
        <w:rPr>
          <w:rFonts w:ascii="Calibri" w:hAnsi="Calibri" w:cs="Tahoma"/>
          <w:b/>
          <w:color w:val="auto"/>
          <w:sz w:val="24"/>
          <w:szCs w:val="24"/>
          <w:shd w:val="clear" w:color="auto" w:fill="FFFFFF"/>
          <w:lang w:val="nl-NL"/>
        </w:rPr>
      </w:pPr>
      <w:r w:rsidRPr="006F5914">
        <w:rPr>
          <w:rFonts w:ascii="Calibri" w:hAnsi="Calibri" w:cs="Tahoma"/>
          <w:color w:val="auto"/>
          <w:sz w:val="24"/>
          <w:szCs w:val="24"/>
          <w:shd w:val="clear" w:color="auto" w:fill="FFFFFF"/>
          <w:lang w:val="nl-NL"/>
        </w:rPr>
        <w:t xml:space="preserve">•  </w:t>
      </w:r>
      <w:r w:rsidRPr="006F5914">
        <w:rPr>
          <w:rFonts w:ascii="Calibri" w:hAnsi="Calibri" w:cs="Tahoma"/>
          <w:b/>
          <w:color w:val="auto"/>
          <w:sz w:val="24"/>
          <w:szCs w:val="24"/>
          <w:shd w:val="clear" w:color="auto" w:fill="FFFFFF"/>
          <w:lang w:val="nl-NL"/>
        </w:rPr>
        <w:t>Jeep® Wayout: Een capabele terreinwagen met het toonaangevende laadvermogen van de nieuwe Jeep Gladiator, die ruimte biedt voor een volledige daktent en een aangepaste kap</w:t>
      </w:r>
    </w:p>
    <w:p w:rsidR="006F5914" w:rsidRPr="006F5914" w:rsidRDefault="006F5914" w:rsidP="006F5914">
      <w:pPr>
        <w:rPr>
          <w:rFonts w:ascii="Calibri" w:hAnsi="Calibri" w:cs="Tahoma"/>
          <w:b/>
          <w:color w:val="auto"/>
          <w:sz w:val="24"/>
          <w:szCs w:val="24"/>
          <w:shd w:val="clear" w:color="auto" w:fill="FFFFFF"/>
          <w:lang w:val="nl-NL"/>
        </w:rPr>
      </w:pPr>
      <w:r w:rsidRPr="006F5914">
        <w:rPr>
          <w:rFonts w:ascii="Calibri" w:hAnsi="Calibri" w:cs="Tahoma"/>
          <w:b/>
          <w:color w:val="auto"/>
          <w:sz w:val="24"/>
          <w:szCs w:val="24"/>
          <w:shd w:val="clear" w:color="auto" w:fill="FFFFFF"/>
          <w:lang w:val="nl-NL"/>
        </w:rPr>
        <w:t>•  Jeep Flatbill: De extreme terreincapaciteiten en het gebruiksgemak van de nieuwe Jeep Gladiator met een knipoog naar de motorcrosscultuur</w:t>
      </w:r>
    </w:p>
    <w:p w:rsidR="006F5914" w:rsidRPr="006F5914" w:rsidRDefault="006F5914" w:rsidP="006F5914">
      <w:pPr>
        <w:rPr>
          <w:rFonts w:ascii="Calibri" w:hAnsi="Calibri" w:cs="Tahoma"/>
          <w:b/>
          <w:color w:val="auto"/>
          <w:sz w:val="24"/>
          <w:szCs w:val="24"/>
          <w:shd w:val="clear" w:color="auto" w:fill="FFFFFF"/>
          <w:lang w:val="nl-NL"/>
        </w:rPr>
      </w:pPr>
      <w:r w:rsidRPr="006F5914">
        <w:rPr>
          <w:rFonts w:ascii="Calibri" w:hAnsi="Calibri" w:cs="Tahoma"/>
          <w:b/>
          <w:color w:val="auto"/>
          <w:sz w:val="24"/>
          <w:szCs w:val="24"/>
          <w:shd w:val="clear" w:color="auto" w:fill="FFFFFF"/>
          <w:lang w:val="nl-NL"/>
        </w:rPr>
        <w:t>•  Jeep Five-Quarter: Als 'Resto-Mod' van de Jeep M-715 1968 is dit op de Gladiator gebaseerd militair voertuig een echt 4x4-pronkstuk met een mengeling van vintage en moderne chassis- en aandrijfonderdelen</w:t>
      </w:r>
    </w:p>
    <w:p w:rsidR="006F5914" w:rsidRPr="006F5914" w:rsidRDefault="006F5914" w:rsidP="006F5914">
      <w:pPr>
        <w:rPr>
          <w:rFonts w:ascii="Calibri" w:hAnsi="Calibri" w:cs="Tahoma"/>
          <w:b/>
          <w:color w:val="auto"/>
          <w:sz w:val="24"/>
          <w:szCs w:val="24"/>
          <w:shd w:val="clear" w:color="auto" w:fill="FFFFFF"/>
          <w:lang w:val="nl-NL"/>
        </w:rPr>
      </w:pPr>
      <w:r w:rsidRPr="006F5914">
        <w:rPr>
          <w:rFonts w:ascii="Calibri" w:hAnsi="Calibri" w:cs="Tahoma"/>
          <w:b/>
          <w:color w:val="auto"/>
          <w:sz w:val="24"/>
          <w:szCs w:val="24"/>
          <w:shd w:val="clear" w:color="auto" w:fill="FFFFFF"/>
          <w:lang w:val="nl-NL"/>
        </w:rPr>
        <w:t>•  Jeep J6: Combineert de klassieke Jeep-styling met productie- en prototypeonderdelen van 'Jeep Performance Parts' en accessoires van Mopar</w:t>
      </w:r>
    </w:p>
    <w:p w:rsidR="006F5914" w:rsidRPr="006F5914" w:rsidRDefault="006F5914" w:rsidP="006F5914">
      <w:pPr>
        <w:rPr>
          <w:rFonts w:ascii="Calibri" w:hAnsi="Calibri" w:cs="Tahoma"/>
          <w:b/>
          <w:color w:val="auto"/>
          <w:sz w:val="24"/>
          <w:szCs w:val="24"/>
          <w:shd w:val="clear" w:color="auto" w:fill="FFFFFF"/>
          <w:lang w:val="nl-NL"/>
        </w:rPr>
      </w:pPr>
      <w:r w:rsidRPr="006F5914">
        <w:rPr>
          <w:rFonts w:ascii="Calibri" w:hAnsi="Calibri" w:cs="Tahoma"/>
          <w:b/>
          <w:color w:val="auto"/>
          <w:sz w:val="24"/>
          <w:szCs w:val="24"/>
          <w:shd w:val="clear" w:color="auto" w:fill="FFFFFF"/>
          <w:lang w:val="nl-NL"/>
        </w:rPr>
        <w:t>•  Jeep JT Scrambler: Combineert een retrolook uit de jaren '80 met Jeep Performance Parts en innovatieve elementen</w:t>
      </w:r>
    </w:p>
    <w:p w:rsidR="00014560" w:rsidRPr="006F5914" w:rsidRDefault="006F5914" w:rsidP="006F5914">
      <w:pPr>
        <w:rPr>
          <w:rFonts w:ascii="Calibri" w:hAnsi="Calibri" w:cs="Tahoma"/>
          <w:b/>
          <w:color w:val="auto"/>
          <w:sz w:val="24"/>
          <w:szCs w:val="24"/>
          <w:shd w:val="clear" w:color="auto" w:fill="FFFFFF"/>
          <w:lang w:val="nl-NL"/>
        </w:rPr>
      </w:pPr>
      <w:r w:rsidRPr="006F5914">
        <w:rPr>
          <w:rFonts w:ascii="Calibri" w:hAnsi="Calibri" w:cs="Tahoma"/>
          <w:b/>
          <w:color w:val="auto"/>
          <w:sz w:val="24"/>
          <w:szCs w:val="24"/>
          <w:shd w:val="clear" w:color="auto" w:fill="FFFFFF"/>
          <w:lang w:val="nl-NL"/>
        </w:rPr>
        <w:t>•  Jeep Gladiator Gravity: Trailvoertuig met bergbeklimmersthema op basis van onmiddellijk verkrijgbare Jeep Performance Parts</w:t>
      </w:r>
    </w:p>
    <w:p w:rsidR="006F5914" w:rsidRDefault="006F5914" w:rsidP="006F5914">
      <w:pPr>
        <w:rPr>
          <w:rFonts w:ascii="Calibri" w:hAnsi="Calibri" w:cs="Tahoma"/>
          <w:color w:val="auto"/>
          <w:sz w:val="24"/>
          <w:szCs w:val="24"/>
          <w:shd w:val="clear" w:color="auto" w:fill="FFFFFF"/>
          <w:lang w:val="nl-NL"/>
        </w:rPr>
      </w:pPr>
    </w:p>
    <w:p w:rsidR="006F5914" w:rsidRPr="006F5914" w:rsidRDefault="006F5914" w:rsidP="006F5914">
      <w:pPr>
        <w:rPr>
          <w:rFonts w:ascii="Calibri" w:hAnsi="Calibri" w:cs="Tahoma"/>
          <w:color w:val="auto"/>
          <w:sz w:val="24"/>
          <w:szCs w:val="24"/>
          <w:shd w:val="clear" w:color="auto" w:fill="FFFFFF"/>
        </w:rPr>
      </w:pPr>
      <w:bookmarkStart w:id="0" w:name="_GoBack"/>
      <w:bookmarkEnd w:id="0"/>
    </w:p>
    <w:p w:rsidR="00014560" w:rsidRPr="00014560" w:rsidRDefault="00014560" w:rsidP="00014560">
      <w:pPr>
        <w:rPr>
          <w:rFonts w:ascii="Calibri" w:hAnsi="Calibri" w:cs="Tahoma"/>
          <w:color w:val="auto"/>
          <w:sz w:val="24"/>
          <w:szCs w:val="24"/>
          <w:shd w:val="clear" w:color="auto" w:fill="FFFFFF"/>
          <w:lang w:val="nl-NL"/>
        </w:rPr>
      </w:pPr>
      <w:r w:rsidRPr="00014560">
        <w:rPr>
          <w:rFonts w:ascii="Calibri" w:hAnsi="Calibri" w:cs="Tahoma"/>
          <w:color w:val="auto"/>
          <w:sz w:val="24"/>
          <w:szCs w:val="24"/>
          <w:shd w:val="clear" w:color="auto" w:fill="FFFFFF"/>
          <w:lang w:val="nl-NL"/>
        </w:rPr>
        <w:t>De Jeep® Gladiator heerst soeverein op de Easter Jeep Safari dit jaar, aangezien de merken Jeep en Mopar opnieuw de handen in elkaar geslagen hebben om zes nieuwe, op maat gemaakte conceptvoertuigen te ontwikkelen voor het jaarlijkse evenement, dat van 13 tot 21 april plaatsvindt in Moab, Utah. Voor het 53e jaar op rij zullen duizenden terreinliefhebbers afreizen naar Moab voor het jaarlijkse Jeep-evenement om er deel te nemen aan een week van technisch offroaden op enkele van de meest uitdagende en schilderachtige terreinen van het land.</w:t>
      </w:r>
    </w:p>
    <w:p w:rsidR="00014560" w:rsidRPr="00014560" w:rsidRDefault="00014560" w:rsidP="00014560">
      <w:pPr>
        <w:rPr>
          <w:rFonts w:ascii="Calibri" w:hAnsi="Calibri" w:cs="Tahoma"/>
          <w:color w:val="auto"/>
          <w:sz w:val="24"/>
          <w:szCs w:val="24"/>
          <w:shd w:val="clear" w:color="auto" w:fill="FFFFFF"/>
          <w:lang w:val="nl-NL"/>
        </w:rPr>
      </w:pPr>
      <w:r w:rsidRPr="00014560">
        <w:rPr>
          <w:rFonts w:ascii="Calibri" w:hAnsi="Calibri" w:cs="Tahoma"/>
          <w:color w:val="auto"/>
          <w:sz w:val="24"/>
          <w:szCs w:val="24"/>
          <w:shd w:val="clear" w:color="auto" w:fill="FFFFFF"/>
          <w:lang w:val="nl-NL"/>
        </w:rPr>
        <w:t>"De Moab Easter Jeep Safari is de ideale gelegenheid om in contact te komen met en feedback te krijgen van onze trouwste en meest gepassioneerde klanten, de echte terreinliefhebbers, die elk jaar deelnemen aan het evenement", aldus Tim Kuniskis, Head of Jeep Brand - North America. "Dit jaar zijn de prachtige en uitdagende trails van Moab het debuutdecor van de langverwachte nieuwe Jeep Gladiator. Om dat te vieren, tonen we zes uiterst capabele nieuwe Jeep-conceptvoertuigen."</w:t>
      </w:r>
    </w:p>
    <w:p w:rsidR="00014560" w:rsidRPr="00014560" w:rsidRDefault="00014560" w:rsidP="00014560">
      <w:pPr>
        <w:rPr>
          <w:rFonts w:ascii="Calibri" w:hAnsi="Calibri" w:cs="Tahoma"/>
          <w:color w:val="auto"/>
          <w:sz w:val="24"/>
          <w:szCs w:val="24"/>
          <w:shd w:val="clear" w:color="auto" w:fill="FFFFFF"/>
          <w:lang w:val="nl-NL"/>
        </w:rPr>
      </w:pPr>
      <w:r w:rsidRPr="00014560">
        <w:rPr>
          <w:rFonts w:ascii="Calibri" w:hAnsi="Calibri" w:cs="Tahoma"/>
          <w:color w:val="auto"/>
          <w:sz w:val="24"/>
          <w:szCs w:val="24"/>
          <w:shd w:val="clear" w:color="auto" w:fill="FFFFFF"/>
          <w:lang w:val="nl-NL"/>
        </w:rPr>
        <w:t xml:space="preserve">Een van de hoogtepunten van de Jeep-conceptvoertuigen dit jaar is een uitgebreid assortiment van productie- en prototypeonderdelen van Jeep Performance Parts. Mopar ontwikkelt alle Jeep Performance-onderdelen volgens de strengste eisen en met het oog op de legendarische terreincapaciteiten.  </w:t>
      </w:r>
    </w:p>
    <w:p w:rsidR="00014560" w:rsidRDefault="00014560" w:rsidP="00014560">
      <w:pPr>
        <w:rPr>
          <w:rFonts w:ascii="Calibri" w:hAnsi="Calibri" w:cs="Tahoma"/>
          <w:color w:val="auto"/>
          <w:sz w:val="24"/>
          <w:szCs w:val="24"/>
          <w:shd w:val="clear" w:color="auto" w:fill="FFFFFF"/>
          <w:lang w:val="nl-NL"/>
        </w:rPr>
      </w:pPr>
      <w:r w:rsidRPr="00014560">
        <w:rPr>
          <w:rFonts w:ascii="Calibri" w:hAnsi="Calibri" w:cs="Tahoma"/>
          <w:color w:val="auto"/>
          <w:sz w:val="24"/>
          <w:szCs w:val="24"/>
          <w:shd w:val="clear" w:color="auto" w:fill="FFFFFF"/>
          <w:lang w:val="nl-NL"/>
        </w:rPr>
        <w:t xml:space="preserve">"Personalisering staat bovenaan de prioriteitenlijst voor liefhebbers van het merk Jeep. Daarom hebben we proactief een gamma van meer dan 200 exclusieve </w:t>
      </w:r>
      <w:r w:rsidRPr="00014560">
        <w:rPr>
          <w:rFonts w:ascii="Calibri" w:hAnsi="Calibri" w:cs="Tahoma"/>
          <w:color w:val="auto"/>
          <w:sz w:val="24"/>
          <w:szCs w:val="24"/>
          <w:shd w:val="clear" w:color="auto" w:fill="FFFFFF"/>
          <w:lang w:val="nl-NL"/>
        </w:rPr>
        <w:lastRenderedPageBreak/>
        <w:t>onderdelen en accessoires voor de nieuwe Jeep Gladiator ontwikkeld", aldus Steve Beahm, Head of Parts and Service (Mopar) and Passenger Car Brands, FCA - North America. "Op dit gamma geldt fabrieksgarantie en de onderdelen hebben tienduizenden uren van ontwikkeling, testen en beoordeling ondergaan. Tijdens de Easter Jeep Safari 2019 zullen we onze klanten inspireren door een fractie te tonen van wat op dit moment verkrijgbaar is in onze catalogus, naast een aantal conceptuele accessoires die mogelijk in de nabije toekomst in productie zullen gaan."</w:t>
      </w:r>
    </w:p>
    <w:p w:rsidR="00E1626A" w:rsidRDefault="00E1626A" w:rsidP="00014560">
      <w:pPr>
        <w:rPr>
          <w:rFonts w:ascii="Calibri" w:hAnsi="Calibri" w:cs="Tahoma"/>
          <w:color w:val="auto"/>
          <w:sz w:val="24"/>
          <w:szCs w:val="24"/>
          <w:shd w:val="clear" w:color="auto" w:fill="FFFFFF"/>
          <w:lang w:val="nl-NL"/>
        </w:rPr>
      </w:pPr>
    </w:p>
    <w:p w:rsidR="00E1626A" w:rsidRPr="00E1626A" w:rsidRDefault="00E1626A" w:rsidP="00E1626A">
      <w:pPr>
        <w:rPr>
          <w:rFonts w:ascii="Calibri" w:hAnsi="Calibri" w:cs="Tahoma"/>
          <w:b/>
          <w:color w:val="auto"/>
          <w:sz w:val="24"/>
          <w:szCs w:val="24"/>
          <w:shd w:val="clear" w:color="auto" w:fill="FFFFFF"/>
          <w:lang w:val="nl-NL"/>
        </w:rPr>
      </w:pPr>
      <w:r w:rsidRPr="00E1626A">
        <w:rPr>
          <w:rFonts w:ascii="Calibri" w:hAnsi="Calibri" w:cs="Tahoma"/>
          <w:b/>
          <w:color w:val="auto"/>
          <w:sz w:val="24"/>
          <w:szCs w:val="24"/>
          <w:shd w:val="clear" w:color="auto" w:fill="FFFFFF"/>
          <w:lang w:val="nl-NL"/>
        </w:rPr>
        <w:t>Jeep Wayout</w:t>
      </w:r>
    </w:p>
    <w:p w:rsidR="00E1626A" w:rsidRPr="00E1626A" w:rsidRDefault="00E1626A" w:rsidP="00E1626A">
      <w:pPr>
        <w:rPr>
          <w:rFonts w:ascii="Calibri" w:hAnsi="Calibri" w:cs="Tahoma"/>
          <w:color w:val="auto"/>
          <w:sz w:val="24"/>
          <w:szCs w:val="24"/>
          <w:shd w:val="clear" w:color="auto" w:fill="FFFFFF"/>
          <w:lang w:val="nl-NL"/>
        </w:rPr>
      </w:pPr>
      <w:r w:rsidRPr="00E1626A">
        <w:rPr>
          <w:rFonts w:ascii="Calibri" w:hAnsi="Calibri" w:cs="Tahoma"/>
          <w:color w:val="auto"/>
          <w:sz w:val="24"/>
          <w:szCs w:val="24"/>
          <w:shd w:val="clear" w:color="auto" w:fill="FFFFFF"/>
          <w:lang w:val="nl-NL"/>
        </w:rPr>
        <w:t>De Jeep Wayout concept is een functioneel concept terreinvoertuig met een volledige daktent en een gepersonaliseerde brede kap. Het gepantserde exterieur van de Wayout heeft de nieuwe kleur Gator Green, die beschikbaar zal zijn op productiemodellen van de Gladiator. Een gepersonaliseerde bedrack met geïntegreerde ladder draagt de comfortabele tweepersoonstent. De luifel van 270 graden, met oranje led-taakverlichting, helpt reizigers om in het donker de tent op te stellen.</w:t>
      </w:r>
    </w:p>
    <w:p w:rsidR="00E1626A" w:rsidRPr="00E1626A" w:rsidRDefault="00E1626A" w:rsidP="00E1626A">
      <w:pPr>
        <w:rPr>
          <w:rFonts w:ascii="Calibri" w:hAnsi="Calibri" w:cs="Tahoma"/>
          <w:color w:val="auto"/>
          <w:sz w:val="24"/>
          <w:szCs w:val="24"/>
          <w:shd w:val="clear" w:color="auto" w:fill="FFFFFF"/>
          <w:lang w:val="nl-NL"/>
        </w:rPr>
      </w:pPr>
      <w:r w:rsidRPr="00E1626A">
        <w:rPr>
          <w:rFonts w:ascii="Calibri" w:hAnsi="Calibri" w:cs="Tahoma"/>
          <w:color w:val="auto"/>
          <w:sz w:val="24"/>
          <w:szCs w:val="24"/>
          <w:shd w:val="clear" w:color="auto" w:fill="FFFFFF"/>
          <w:lang w:val="nl-NL"/>
        </w:rPr>
        <w:t>Voor extra comfort zijn er twee op maat gemaakte hulpbrandstoftanks geïntegreerd in de zijkanten van het bed. Dankzij een ARB-luchtsysteem met een op het koetswerk gemonteerde, snel te verwijderen luchttoevoerleiding kunnen avonturiers zich bovendien verder in het onbekende wagen.</w:t>
      </w:r>
    </w:p>
    <w:p w:rsidR="00E1626A" w:rsidRPr="00E1626A" w:rsidRDefault="00E1626A" w:rsidP="00E1626A">
      <w:pPr>
        <w:rPr>
          <w:rFonts w:ascii="Calibri" w:hAnsi="Calibri" w:cs="Tahoma"/>
          <w:color w:val="auto"/>
          <w:sz w:val="24"/>
          <w:szCs w:val="24"/>
          <w:shd w:val="clear" w:color="auto" w:fill="FFFFFF"/>
          <w:lang w:val="nl-NL"/>
        </w:rPr>
      </w:pPr>
      <w:r w:rsidRPr="00E1626A">
        <w:rPr>
          <w:rFonts w:ascii="Calibri" w:hAnsi="Calibri" w:cs="Tahoma"/>
          <w:color w:val="auto"/>
          <w:sz w:val="24"/>
          <w:szCs w:val="24"/>
          <w:shd w:val="clear" w:color="auto" w:fill="FFFFFF"/>
          <w:lang w:val="nl-NL"/>
        </w:rPr>
        <w:t xml:space="preserve">Om de terreincapaciteiten nog verder te verbeteren, verhoogt een 2"-verhogingsset van Jeep Performance Parts de bodemvrijheid. Hij is uitgerust met 17" stalen velgen met 37"-modderterreinbanden, goed voor een opvallend retrogevoel dat teruggrijpt naar de originele Willys pick-ups die de weg baanden voor moderne Jeep-terreinwagens. Daarnaast helpen een draailier van 5.400 kg en een snorkel van Jeep Performance Parts talrijke hindernissen - zowel nat als droog - te overwinnen. </w:t>
      </w:r>
    </w:p>
    <w:p w:rsidR="00E1626A" w:rsidRPr="00E1626A" w:rsidRDefault="00E1626A" w:rsidP="00E1626A">
      <w:pPr>
        <w:rPr>
          <w:rFonts w:ascii="Calibri" w:hAnsi="Calibri" w:cs="Tahoma"/>
          <w:color w:val="auto"/>
          <w:sz w:val="24"/>
          <w:szCs w:val="24"/>
          <w:shd w:val="clear" w:color="auto" w:fill="FFFFFF"/>
          <w:lang w:val="nl-NL"/>
        </w:rPr>
      </w:pPr>
      <w:r w:rsidRPr="00E1626A">
        <w:rPr>
          <w:rFonts w:ascii="Calibri" w:hAnsi="Calibri" w:cs="Tahoma"/>
          <w:color w:val="auto"/>
          <w:sz w:val="24"/>
          <w:szCs w:val="24"/>
          <w:shd w:val="clear" w:color="auto" w:fill="FFFFFF"/>
          <w:lang w:val="nl-NL"/>
        </w:rPr>
        <w:t>De Jeep Wayout heeft een speciaal geïntegreerd dakreksysteem om bagage op het dak mee te nemen en het truckbed is voorzien van een ladensysteem van Mopar/Decked, dat bijkomende vergrendelbare opbergruimte biedt voor lange tochten. Binnenin werden versterkte vloeren en met bruin leder beklede stoelen met lasergeëtste inzetstukken van topografische kaarten toegevoegd.</w:t>
      </w:r>
    </w:p>
    <w:p w:rsidR="00E1626A" w:rsidRDefault="00E1626A" w:rsidP="00E1626A">
      <w:pPr>
        <w:rPr>
          <w:rFonts w:ascii="Calibri" w:hAnsi="Calibri" w:cs="Tahoma"/>
          <w:color w:val="auto"/>
          <w:sz w:val="24"/>
          <w:szCs w:val="24"/>
          <w:shd w:val="clear" w:color="auto" w:fill="FFFFFF"/>
          <w:lang w:val="nl-NL"/>
        </w:rPr>
      </w:pPr>
      <w:r w:rsidRPr="00E1626A">
        <w:rPr>
          <w:rFonts w:ascii="Calibri" w:hAnsi="Calibri" w:cs="Tahoma"/>
          <w:color w:val="auto"/>
          <w:sz w:val="24"/>
          <w:szCs w:val="24"/>
          <w:shd w:val="clear" w:color="auto" w:fill="FFFFFF"/>
          <w:lang w:val="nl-NL"/>
        </w:rPr>
        <w:t>De Jeep Wayout wordt aangedreven door een 3,6 Pentastar V6-motor in combinatie met een achttrapsautomaat.</w:t>
      </w:r>
    </w:p>
    <w:p w:rsidR="00B32B75" w:rsidRDefault="00B32B75" w:rsidP="00E1626A">
      <w:pPr>
        <w:rPr>
          <w:rFonts w:ascii="Calibri" w:hAnsi="Calibri" w:cs="Tahoma"/>
          <w:color w:val="auto"/>
          <w:sz w:val="24"/>
          <w:szCs w:val="24"/>
          <w:shd w:val="clear" w:color="auto" w:fill="FFFFFF"/>
          <w:lang w:val="nl-NL"/>
        </w:rPr>
      </w:pPr>
    </w:p>
    <w:p w:rsidR="00B32B75" w:rsidRPr="00B32B75" w:rsidRDefault="00B32B75" w:rsidP="00B32B75">
      <w:pPr>
        <w:rPr>
          <w:rFonts w:ascii="Calibri" w:hAnsi="Calibri" w:cs="Tahoma"/>
          <w:b/>
          <w:color w:val="auto"/>
          <w:sz w:val="24"/>
          <w:szCs w:val="24"/>
          <w:shd w:val="clear" w:color="auto" w:fill="FFFFFF"/>
          <w:lang w:val="nl-NL"/>
        </w:rPr>
      </w:pPr>
      <w:r w:rsidRPr="00B32B75">
        <w:rPr>
          <w:rFonts w:ascii="Calibri" w:hAnsi="Calibri" w:cs="Tahoma"/>
          <w:b/>
          <w:color w:val="auto"/>
          <w:sz w:val="24"/>
          <w:szCs w:val="24"/>
          <w:shd w:val="clear" w:color="auto" w:fill="FFFFFF"/>
          <w:lang w:val="nl-NL"/>
        </w:rPr>
        <w:t>Jeep Flatbill</w:t>
      </w:r>
    </w:p>
    <w:p w:rsidR="00B32B75" w:rsidRPr="00B32B75" w:rsidRDefault="00B32B75" w:rsidP="00B32B75">
      <w:pPr>
        <w:rPr>
          <w:rFonts w:ascii="Calibri" w:hAnsi="Calibri" w:cs="Tahoma"/>
          <w:color w:val="auto"/>
          <w:sz w:val="24"/>
          <w:szCs w:val="24"/>
          <w:shd w:val="clear" w:color="auto" w:fill="FFFFFF"/>
          <w:lang w:val="nl-NL"/>
        </w:rPr>
      </w:pPr>
      <w:r w:rsidRPr="00B32B75">
        <w:rPr>
          <w:rFonts w:ascii="Calibri" w:hAnsi="Calibri" w:cs="Tahoma"/>
          <w:color w:val="auto"/>
          <w:sz w:val="24"/>
          <w:szCs w:val="24"/>
          <w:shd w:val="clear" w:color="auto" w:fill="FFFFFF"/>
          <w:lang w:val="nl-NL"/>
        </w:rPr>
        <w:t>De Jeep Flatbill-conceptauto werd ontworpen met het woestijnleven in gedachten. Het is een andere interpretatie van de nieuwe Gladiator, vermengd met de extreme sensaties van de motorcrosswereld, met als resultaat een onmiskenbare, luide en ruige look.</w:t>
      </w:r>
    </w:p>
    <w:p w:rsidR="00B32B75" w:rsidRPr="00B32B75" w:rsidRDefault="00B32B75" w:rsidP="00B32B75">
      <w:pPr>
        <w:rPr>
          <w:rFonts w:ascii="Calibri" w:hAnsi="Calibri" w:cs="Tahoma"/>
          <w:color w:val="auto"/>
          <w:sz w:val="24"/>
          <w:szCs w:val="24"/>
          <w:shd w:val="clear" w:color="auto" w:fill="FFFFFF"/>
          <w:lang w:val="nl-NL"/>
        </w:rPr>
      </w:pPr>
      <w:r w:rsidRPr="00B32B75">
        <w:rPr>
          <w:rFonts w:ascii="Calibri" w:hAnsi="Calibri" w:cs="Tahoma"/>
          <w:color w:val="auto"/>
          <w:sz w:val="24"/>
          <w:szCs w:val="24"/>
          <w:shd w:val="clear" w:color="auto" w:fill="FFFFFF"/>
          <w:lang w:val="nl-NL"/>
        </w:rPr>
        <w:lastRenderedPageBreak/>
        <w:t xml:space="preserve">Aan de buitenkant inspireerde de motorcrosscultuur de motorkap met carbon luchthapper en de hoge wielkasten, terwijl een specifieke, verkorte voorbumper en beschermplaat de oploophoek verbeteren.    </w:t>
      </w:r>
    </w:p>
    <w:p w:rsidR="00B32B75" w:rsidRPr="00B32B75" w:rsidRDefault="00B32B75" w:rsidP="00B32B75">
      <w:pPr>
        <w:rPr>
          <w:rFonts w:ascii="Calibri" w:hAnsi="Calibri" w:cs="Tahoma"/>
          <w:color w:val="auto"/>
          <w:sz w:val="24"/>
          <w:szCs w:val="24"/>
          <w:shd w:val="clear" w:color="auto" w:fill="FFFFFF"/>
          <w:lang w:val="nl-NL"/>
        </w:rPr>
      </w:pPr>
      <w:r w:rsidRPr="00B32B75">
        <w:rPr>
          <w:rFonts w:ascii="Calibri" w:hAnsi="Calibri" w:cs="Tahoma"/>
          <w:color w:val="auto"/>
          <w:sz w:val="24"/>
          <w:szCs w:val="24"/>
          <w:shd w:val="clear" w:color="auto" w:fill="FFFFFF"/>
          <w:lang w:val="nl-NL"/>
        </w:rPr>
        <w:t xml:space="preserve">De Jeep Flatbill is 100% afgestemd op de motorcross en volledig afgestemd op het vervoer van crossmotoren. Dat is te merken aan de laadbak van de Flatbill concept, waarop zich twee startklare crossmotoren bevinden. De achterklep werd verwijderd en er werden speciale uitschuifbare laadbruggen geïnstalleerd om de toegang en het laden te vereenvoudigen. De specifieke beplating van de laadbak en de toevoeging van een buisvormige achterbumper vergroten de afloophoek van het voertuig, wat de inzetbaarheid ervan ten goede komt. </w:t>
      </w:r>
    </w:p>
    <w:p w:rsidR="00B32B75" w:rsidRPr="00B32B75" w:rsidRDefault="00B32B75" w:rsidP="00B32B75">
      <w:pPr>
        <w:rPr>
          <w:rFonts w:ascii="Calibri" w:hAnsi="Calibri" w:cs="Tahoma"/>
          <w:color w:val="auto"/>
          <w:sz w:val="24"/>
          <w:szCs w:val="24"/>
          <w:shd w:val="clear" w:color="auto" w:fill="FFFFFF"/>
          <w:lang w:val="nl-NL"/>
        </w:rPr>
      </w:pPr>
      <w:r w:rsidRPr="00B32B75">
        <w:rPr>
          <w:rFonts w:ascii="Calibri" w:hAnsi="Calibri" w:cs="Tahoma"/>
          <w:color w:val="auto"/>
          <w:sz w:val="24"/>
          <w:szCs w:val="24"/>
          <w:shd w:val="clear" w:color="auto" w:fill="FFFFFF"/>
          <w:lang w:val="nl-NL"/>
        </w:rPr>
        <w:t>Dankzij de Dynatrac Pro-Rock 60 voor- en achterassen en een specifieke Off-Road Evolution 4"-verhogingsset kan de Flatbill elke hindernis aan. Hij is achter voorzien van bypass-schokdempers, 20"-velgen en 40"-banden - een primeur op een Jeep Gladiator - goed voor superieure tractie en terreinprestaties.</w:t>
      </w:r>
    </w:p>
    <w:p w:rsidR="00B32B75" w:rsidRPr="00B32B75" w:rsidRDefault="00B32B75" w:rsidP="00B32B75">
      <w:pPr>
        <w:rPr>
          <w:rFonts w:ascii="Calibri" w:hAnsi="Calibri" w:cs="Tahoma"/>
          <w:color w:val="auto"/>
          <w:sz w:val="24"/>
          <w:szCs w:val="24"/>
          <w:shd w:val="clear" w:color="auto" w:fill="FFFFFF"/>
          <w:lang w:val="nl-NL"/>
        </w:rPr>
      </w:pPr>
      <w:r w:rsidRPr="00B32B75">
        <w:rPr>
          <w:rFonts w:ascii="Calibri" w:hAnsi="Calibri" w:cs="Tahoma"/>
          <w:color w:val="auto"/>
          <w:sz w:val="24"/>
          <w:szCs w:val="24"/>
          <w:shd w:val="clear" w:color="auto" w:fill="FFFFFF"/>
          <w:lang w:val="nl-NL"/>
        </w:rPr>
        <w:t xml:space="preserve">Binnenin creëren lichte, gecoate vloeren en stoelen met een specifieke bekleding een leuke en sportieve omgeving. </w:t>
      </w:r>
    </w:p>
    <w:p w:rsidR="00B32B75" w:rsidRDefault="00B32B75" w:rsidP="00B32B75">
      <w:pPr>
        <w:rPr>
          <w:rFonts w:ascii="Calibri" w:hAnsi="Calibri" w:cs="Tahoma"/>
          <w:color w:val="auto"/>
          <w:sz w:val="24"/>
          <w:szCs w:val="24"/>
          <w:shd w:val="clear" w:color="auto" w:fill="FFFFFF"/>
          <w:lang w:val="nl-NL"/>
        </w:rPr>
      </w:pPr>
      <w:r w:rsidRPr="00B32B75">
        <w:rPr>
          <w:rFonts w:ascii="Calibri" w:hAnsi="Calibri" w:cs="Tahoma"/>
          <w:color w:val="auto"/>
          <w:sz w:val="24"/>
          <w:szCs w:val="24"/>
          <w:shd w:val="clear" w:color="auto" w:fill="FFFFFF"/>
          <w:lang w:val="nl-NL"/>
        </w:rPr>
        <w:t>De Jeep Flatbill wordt aangedreven door een 3,6 Pentastar V6-motor met een Mopar-koudeluchtinlaat in combinatie met een achttrapsautomaat.</w:t>
      </w:r>
    </w:p>
    <w:p w:rsidR="000471F7" w:rsidRDefault="000471F7" w:rsidP="00B32B75">
      <w:pPr>
        <w:rPr>
          <w:rFonts w:ascii="Calibri" w:hAnsi="Calibri" w:cs="Tahoma"/>
          <w:color w:val="auto"/>
          <w:sz w:val="24"/>
          <w:szCs w:val="24"/>
          <w:shd w:val="clear" w:color="auto" w:fill="FFFFFF"/>
          <w:lang w:val="nl-NL"/>
        </w:rPr>
      </w:pPr>
    </w:p>
    <w:p w:rsidR="000471F7" w:rsidRPr="000471F7" w:rsidRDefault="000471F7" w:rsidP="000471F7">
      <w:pPr>
        <w:rPr>
          <w:rFonts w:ascii="Calibri" w:hAnsi="Calibri" w:cs="Tahoma"/>
          <w:b/>
          <w:color w:val="auto"/>
          <w:sz w:val="24"/>
          <w:szCs w:val="24"/>
          <w:shd w:val="clear" w:color="auto" w:fill="FFFFFF"/>
          <w:lang w:val="nl-NL"/>
        </w:rPr>
      </w:pPr>
      <w:r w:rsidRPr="000471F7">
        <w:rPr>
          <w:rFonts w:ascii="Calibri" w:hAnsi="Calibri" w:cs="Tahoma"/>
          <w:b/>
          <w:color w:val="auto"/>
          <w:sz w:val="24"/>
          <w:szCs w:val="24"/>
          <w:shd w:val="clear" w:color="auto" w:fill="FFFFFF"/>
          <w:lang w:val="nl-NL"/>
        </w:rPr>
        <w:t>Jeep M-715 Five-Quarter</w:t>
      </w:r>
    </w:p>
    <w:p w:rsidR="000471F7" w:rsidRPr="000471F7" w:rsidRDefault="000471F7" w:rsidP="000471F7">
      <w:pPr>
        <w:rPr>
          <w:rFonts w:ascii="Calibri" w:hAnsi="Calibri" w:cs="Tahoma"/>
          <w:color w:val="auto"/>
          <w:sz w:val="24"/>
          <w:szCs w:val="24"/>
          <w:shd w:val="clear" w:color="auto" w:fill="FFFFFF"/>
          <w:lang w:val="nl-NL"/>
        </w:rPr>
      </w:pPr>
      <w:r w:rsidRPr="000471F7">
        <w:rPr>
          <w:rFonts w:ascii="Calibri" w:hAnsi="Calibri" w:cs="Tahoma"/>
          <w:color w:val="auto"/>
          <w:sz w:val="24"/>
          <w:szCs w:val="24"/>
          <w:shd w:val="clear" w:color="auto" w:fill="FFFFFF"/>
          <w:lang w:val="nl-NL"/>
        </w:rPr>
        <w:t xml:space="preserve">De Jeep M-715 Five-Quarter zet de traditie van de 'Resto-Mods' verder tijdens de Easter Jeep Safari: een naadloze mengeling van vintage en moderne componenten. De term 'Five-Quarter' is een historische knipoog naar de Jeep-voertuigen uit het verleden van één-en-een-kwart ton - of 'five quarters'. </w:t>
      </w:r>
    </w:p>
    <w:p w:rsidR="000471F7" w:rsidRPr="000471F7" w:rsidRDefault="000471F7" w:rsidP="000471F7">
      <w:pPr>
        <w:rPr>
          <w:rFonts w:ascii="Calibri" w:hAnsi="Calibri" w:cs="Tahoma"/>
          <w:color w:val="auto"/>
          <w:sz w:val="24"/>
          <w:szCs w:val="24"/>
          <w:shd w:val="clear" w:color="auto" w:fill="FFFFFF"/>
          <w:lang w:val="nl-NL"/>
        </w:rPr>
      </w:pPr>
      <w:r w:rsidRPr="000471F7">
        <w:rPr>
          <w:rFonts w:ascii="Calibri" w:hAnsi="Calibri" w:cs="Tahoma"/>
          <w:color w:val="auto"/>
          <w:sz w:val="24"/>
          <w:szCs w:val="24"/>
          <w:shd w:val="clear" w:color="auto" w:fill="FFFFFF"/>
          <w:lang w:val="nl-NL"/>
        </w:rPr>
        <w:t xml:space="preserve">Beginnend met een M-715 uit 1968 werd dit militair voertuig op basis van de Gladiator opnieuw vormgegeven. Het design werd gewijzigd en hij kreeg functionele verbeteringen in het chassis, de aandrijflijn en ladingconfiguraties.  </w:t>
      </w:r>
    </w:p>
    <w:p w:rsidR="000471F7" w:rsidRPr="000471F7" w:rsidRDefault="000471F7" w:rsidP="000471F7">
      <w:pPr>
        <w:rPr>
          <w:rFonts w:ascii="Calibri" w:hAnsi="Calibri" w:cs="Tahoma"/>
          <w:color w:val="auto"/>
          <w:sz w:val="24"/>
          <w:szCs w:val="24"/>
          <w:shd w:val="clear" w:color="auto" w:fill="FFFFFF"/>
          <w:lang w:val="nl-NL"/>
        </w:rPr>
      </w:pPr>
      <w:r w:rsidRPr="000471F7">
        <w:rPr>
          <w:rFonts w:ascii="Calibri" w:hAnsi="Calibri" w:cs="Tahoma"/>
          <w:color w:val="auto"/>
          <w:sz w:val="24"/>
          <w:szCs w:val="24"/>
          <w:shd w:val="clear" w:color="auto" w:fill="FFFFFF"/>
          <w:lang w:val="nl-NL"/>
        </w:rPr>
        <w:t xml:space="preserve">Aan de buitenkant werd de oorspronkelijke metalen voorplaat vervangen door een voorkant volledig in koolstofvezel. Er werd ook een gloednieuwe op maat vervaardigde 180 cm lange aluminium laadbak geïnstalleerd, die geperforeerd en opnieuw ontworpen werd met waterstraalgesneden panelen en houten latten. Een van de andere aanpassingen is een verlaging met 9 cm van de convertibele softtop, wat het 'monster truck'-silhouet af fabriek verder benadrukt. </w:t>
      </w:r>
    </w:p>
    <w:p w:rsidR="000471F7" w:rsidRPr="000471F7" w:rsidRDefault="000471F7" w:rsidP="000471F7">
      <w:pPr>
        <w:rPr>
          <w:rFonts w:ascii="Calibri" w:hAnsi="Calibri" w:cs="Tahoma"/>
          <w:color w:val="auto"/>
          <w:sz w:val="24"/>
          <w:szCs w:val="24"/>
          <w:shd w:val="clear" w:color="auto" w:fill="FFFFFF"/>
          <w:lang w:val="nl-NL"/>
        </w:rPr>
      </w:pPr>
      <w:r w:rsidRPr="000471F7">
        <w:rPr>
          <w:rFonts w:ascii="Calibri" w:hAnsi="Calibri" w:cs="Tahoma"/>
          <w:color w:val="auto"/>
          <w:sz w:val="24"/>
          <w:szCs w:val="24"/>
          <w:shd w:val="clear" w:color="auto" w:fill="FFFFFF"/>
          <w:lang w:val="nl-NL"/>
        </w:rPr>
        <w:t xml:space="preserve">De koplampen werden vervangen door de nieuwe HID-lichten en ledhulplichten voor een breder gezichtsveld. Achter werden ledhalolichten geïnstalleerd in de originele achterlichtkasten. </w:t>
      </w:r>
    </w:p>
    <w:p w:rsidR="000471F7" w:rsidRPr="000471F7" w:rsidRDefault="000471F7" w:rsidP="000471F7">
      <w:pPr>
        <w:rPr>
          <w:rFonts w:ascii="Calibri" w:hAnsi="Calibri" w:cs="Tahoma"/>
          <w:color w:val="auto"/>
          <w:sz w:val="24"/>
          <w:szCs w:val="24"/>
          <w:shd w:val="clear" w:color="auto" w:fill="FFFFFF"/>
          <w:lang w:val="nl-NL"/>
        </w:rPr>
      </w:pPr>
      <w:r w:rsidRPr="000471F7">
        <w:rPr>
          <w:rFonts w:ascii="Calibri" w:hAnsi="Calibri" w:cs="Tahoma"/>
          <w:color w:val="auto"/>
          <w:sz w:val="24"/>
          <w:szCs w:val="24"/>
          <w:shd w:val="clear" w:color="auto" w:fill="FFFFFF"/>
          <w:lang w:val="nl-NL"/>
        </w:rPr>
        <w:t xml:space="preserve">Om het koetswerk te beschermen werden de originele dorpels verwijderd en vervangen door functionele rockrails die langs de volledige zijkant van het voertuig </w:t>
      </w:r>
      <w:r w:rsidRPr="000471F7">
        <w:rPr>
          <w:rFonts w:ascii="Calibri" w:hAnsi="Calibri" w:cs="Tahoma"/>
          <w:color w:val="auto"/>
          <w:sz w:val="24"/>
          <w:szCs w:val="24"/>
          <w:shd w:val="clear" w:color="auto" w:fill="FFFFFF"/>
          <w:lang w:val="nl-NL"/>
        </w:rPr>
        <w:lastRenderedPageBreak/>
        <w:t xml:space="preserve">lopen. Er werden gewijzigde stalen voorbumpers van de Jeep Gladiator Rubicon geïnstalleerd, als aanvulling op het koetswerk en de achterklep in geborsteld metaal. </w:t>
      </w:r>
    </w:p>
    <w:p w:rsidR="000471F7" w:rsidRPr="000471F7" w:rsidRDefault="000471F7" w:rsidP="000471F7">
      <w:pPr>
        <w:rPr>
          <w:rFonts w:ascii="Calibri" w:hAnsi="Calibri" w:cs="Tahoma"/>
          <w:color w:val="auto"/>
          <w:sz w:val="24"/>
          <w:szCs w:val="24"/>
          <w:shd w:val="clear" w:color="auto" w:fill="FFFFFF"/>
          <w:lang w:val="nl-NL"/>
        </w:rPr>
      </w:pPr>
      <w:r w:rsidRPr="000471F7">
        <w:rPr>
          <w:rFonts w:ascii="Calibri" w:hAnsi="Calibri" w:cs="Tahoma"/>
          <w:color w:val="auto"/>
          <w:sz w:val="24"/>
          <w:szCs w:val="24"/>
          <w:shd w:val="clear" w:color="auto" w:fill="FFFFFF"/>
          <w:lang w:val="nl-NL"/>
        </w:rPr>
        <w:t xml:space="preserve">De offroadcapaciteiten van de M-715 Five-Quarter werden verbeterd door het originele frame te versterken en de bladveren te vervangen door een capabele link/veer-ophanging. Bovendien werd de vooras 5 cm naar voren verplaatst en werden de assen vervangen door een Dynatrac </w:t>
      </w:r>
    </w:p>
    <w:p w:rsidR="000471F7" w:rsidRPr="000471F7" w:rsidRDefault="000471F7" w:rsidP="000471F7">
      <w:pPr>
        <w:rPr>
          <w:rFonts w:ascii="Calibri" w:hAnsi="Calibri" w:cs="Tahoma"/>
          <w:color w:val="auto"/>
          <w:sz w:val="24"/>
          <w:szCs w:val="24"/>
          <w:shd w:val="clear" w:color="auto" w:fill="FFFFFF"/>
          <w:lang w:val="nl-NL"/>
        </w:rPr>
      </w:pPr>
      <w:r w:rsidRPr="000471F7">
        <w:rPr>
          <w:rFonts w:ascii="Calibri" w:hAnsi="Calibri" w:cs="Tahoma"/>
          <w:color w:val="auto"/>
          <w:sz w:val="24"/>
          <w:szCs w:val="24"/>
          <w:shd w:val="clear" w:color="auto" w:fill="FFFFFF"/>
          <w:lang w:val="nl-NL"/>
        </w:rPr>
        <w:t>Pro-rock 60-vooras en een Pro-rock 80-achteras, terwijl de 20"-beadlockvelgen voorzien zijn van brede 40"-banden.</w:t>
      </w:r>
    </w:p>
    <w:p w:rsidR="000471F7" w:rsidRPr="000471F7" w:rsidRDefault="000471F7" w:rsidP="000471F7">
      <w:pPr>
        <w:rPr>
          <w:rFonts w:ascii="Calibri" w:hAnsi="Calibri" w:cs="Tahoma"/>
          <w:color w:val="auto"/>
          <w:sz w:val="24"/>
          <w:szCs w:val="24"/>
          <w:shd w:val="clear" w:color="auto" w:fill="FFFFFF"/>
          <w:lang w:val="nl-NL"/>
        </w:rPr>
      </w:pPr>
      <w:r w:rsidRPr="000471F7">
        <w:rPr>
          <w:rFonts w:ascii="Calibri" w:hAnsi="Calibri" w:cs="Tahoma"/>
          <w:color w:val="auto"/>
          <w:sz w:val="24"/>
          <w:szCs w:val="24"/>
          <w:shd w:val="clear" w:color="auto" w:fill="FFFFFF"/>
          <w:lang w:val="nl-NL"/>
        </w:rPr>
        <w:t xml:space="preserve">In het interieur werden nieuwe Jeep Wrangler-stoelen zonder hoofdsteunen geïnstalleerd voor een gestroomlijnde look met een lage achterzijde. Daarnaast vormen waterstraalgesneden aluminium onderdelen een nieuw licht en hoogwaardig dashboard en deurpanelen. </w:t>
      </w:r>
    </w:p>
    <w:p w:rsidR="000471F7" w:rsidRPr="000471F7" w:rsidRDefault="000471F7" w:rsidP="000471F7">
      <w:pPr>
        <w:rPr>
          <w:rFonts w:ascii="Calibri" w:hAnsi="Calibri" w:cs="Tahoma"/>
          <w:color w:val="auto"/>
          <w:sz w:val="24"/>
          <w:szCs w:val="24"/>
          <w:shd w:val="clear" w:color="auto" w:fill="FFFFFF"/>
          <w:lang w:val="nl-NL"/>
        </w:rPr>
      </w:pPr>
      <w:r w:rsidRPr="000471F7">
        <w:rPr>
          <w:rFonts w:ascii="Calibri" w:hAnsi="Calibri" w:cs="Tahoma"/>
          <w:color w:val="auto"/>
          <w:sz w:val="24"/>
          <w:szCs w:val="24"/>
          <w:shd w:val="clear" w:color="auto" w:fill="FFFFFF"/>
          <w:lang w:val="nl-NL"/>
        </w:rPr>
        <w:t>Een hergebruikte vintage 8-71-supercharger dient nu als omhulling voor de hendels van de transmissie. De vloeren werden gecoat om de duurzaamheid te verbeteren.</w:t>
      </w:r>
    </w:p>
    <w:p w:rsidR="000471F7" w:rsidRDefault="000471F7" w:rsidP="000471F7">
      <w:pPr>
        <w:rPr>
          <w:rFonts w:ascii="Calibri" w:hAnsi="Calibri" w:cs="Tahoma"/>
          <w:color w:val="auto"/>
          <w:sz w:val="24"/>
          <w:szCs w:val="24"/>
          <w:shd w:val="clear" w:color="auto" w:fill="FFFFFF"/>
          <w:lang w:val="nl-NL"/>
        </w:rPr>
      </w:pPr>
      <w:r w:rsidRPr="000471F7">
        <w:rPr>
          <w:rFonts w:ascii="Calibri" w:hAnsi="Calibri" w:cs="Tahoma"/>
          <w:color w:val="auto"/>
          <w:sz w:val="24"/>
          <w:szCs w:val="24"/>
          <w:shd w:val="clear" w:color="auto" w:fill="FFFFFF"/>
          <w:lang w:val="nl-NL"/>
        </w:rPr>
        <w:t>De Jeep M-715 Five-Quarter wordt aangedreven door een 6.2 'Helcrate' HEMI V8-motor met drukvulling, die meer dan 700 pk levert.</w:t>
      </w:r>
    </w:p>
    <w:p w:rsidR="006C7DE0" w:rsidRDefault="006C7DE0" w:rsidP="000471F7">
      <w:pPr>
        <w:rPr>
          <w:rFonts w:ascii="Calibri" w:hAnsi="Calibri" w:cs="Tahoma"/>
          <w:color w:val="auto"/>
          <w:sz w:val="24"/>
          <w:szCs w:val="24"/>
          <w:shd w:val="clear" w:color="auto" w:fill="FFFFFF"/>
          <w:lang w:val="nl-NL"/>
        </w:rPr>
      </w:pPr>
    </w:p>
    <w:p w:rsidR="006C7DE0" w:rsidRPr="006C7DE0" w:rsidRDefault="006C7DE0" w:rsidP="006C7DE0">
      <w:pPr>
        <w:rPr>
          <w:rFonts w:ascii="Calibri" w:hAnsi="Calibri" w:cs="Tahoma"/>
          <w:b/>
          <w:color w:val="auto"/>
          <w:sz w:val="24"/>
          <w:szCs w:val="24"/>
          <w:shd w:val="clear" w:color="auto" w:fill="FFFFFF"/>
          <w:lang w:val="nl-NL"/>
        </w:rPr>
      </w:pPr>
      <w:r w:rsidRPr="006C7DE0">
        <w:rPr>
          <w:rFonts w:ascii="Calibri" w:hAnsi="Calibri" w:cs="Tahoma"/>
          <w:b/>
          <w:color w:val="auto"/>
          <w:sz w:val="24"/>
          <w:szCs w:val="24"/>
          <w:shd w:val="clear" w:color="auto" w:fill="FFFFFF"/>
          <w:lang w:val="nl-NL"/>
        </w:rPr>
        <w:t>Jeep J6</w:t>
      </w:r>
    </w:p>
    <w:p w:rsidR="006C7DE0" w:rsidRPr="006C7DE0" w:rsidRDefault="006C7DE0" w:rsidP="006C7DE0">
      <w:pPr>
        <w:rPr>
          <w:rFonts w:ascii="Calibri" w:hAnsi="Calibri" w:cs="Tahoma"/>
          <w:color w:val="auto"/>
          <w:sz w:val="24"/>
          <w:szCs w:val="24"/>
          <w:shd w:val="clear" w:color="auto" w:fill="FFFFFF"/>
          <w:lang w:val="nl-NL"/>
        </w:rPr>
      </w:pPr>
      <w:r w:rsidRPr="006C7DE0">
        <w:rPr>
          <w:rFonts w:ascii="Calibri" w:hAnsi="Calibri" w:cs="Tahoma"/>
          <w:color w:val="auto"/>
          <w:sz w:val="24"/>
          <w:szCs w:val="24"/>
          <w:shd w:val="clear" w:color="auto" w:fill="FFFFFF"/>
          <w:lang w:val="nl-NL"/>
        </w:rPr>
        <w:t>De Jeep J6 is een terreinwagen met klassieke stijlelementen van de Jeeps uit eind jaren '70 en productie- en prototypeonderdelen van Mopar.</w:t>
      </w:r>
    </w:p>
    <w:p w:rsidR="006C7DE0" w:rsidRPr="006C7DE0" w:rsidRDefault="006C7DE0" w:rsidP="006C7DE0">
      <w:pPr>
        <w:rPr>
          <w:rFonts w:ascii="Calibri" w:hAnsi="Calibri" w:cs="Tahoma"/>
          <w:color w:val="auto"/>
          <w:sz w:val="24"/>
          <w:szCs w:val="24"/>
          <w:shd w:val="clear" w:color="auto" w:fill="FFFFFF"/>
          <w:lang w:val="nl-NL"/>
        </w:rPr>
      </w:pPr>
      <w:r w:rsidRPr="006C7DE0">
        <w:rPr>
          <w:rFonts w:ascii="Calibri" w:hAnsi="Calibri" w:cs="Tahoma"/>
          <w:color w:val="auto"/>
          <w:sz w:val="24"/>
          <w:szCs w:val="24"/>
          <w:shd w:val="clear" w:color="auto" w:fill="FFFFFF"/>
          <w:lang w:val="nl-NL"/>
        </w:rPr>
        <w:t>De Jeep J6 is een aangepaste Rubicon in tweedeursconfiguratie, waarbij de laadruimte werd uitgebreid met een grote laadbak van 180 cm, 30 cm langer dan die van de standaard Jeep Gladiator. Mopar en het Jeep Design Team zijn teruggekeerd in de tijd voor de speciale lakkleur Metallic Brilliant Blue, een eerbetoon aan de look van de Jeep Honcho uit 1978. De totale lengte van de J6 is 510,5 centimeter, terwijl de wielbasis 300,7 cm bedraagt, net als die van de huidige Jeep Wrangler.</w:t>
      </w:r>
    </w:p>
    <w:p w:rsidR="006C7DE0" w:rsidRPr="006C7DE0" w:rsidRDefault="006C7DE0" w:rsidP="006C7DE0">
      <w:pPr>
        <w:rPr>
          <w:rFonts w:ascii="Calibri" w:hAnsi="Calibri" w:cs="Tahoma"/>
          <w:color w:val="auto"/>
          <w:sz w:val="24"/>
          <w:szCs w:val="24"/>
          <w:shd w:val="clear" w:color="auto" w:fill="FFFFFF"/>
          <w:lang w:val="nl-NL"/>
        </w:rPr>
      </w:pPr>
      <w:r w:rsidRPr="006C7DE0">
        <w:rPr>
          <w:rFonts w:ascii="Calibri" w:hAnsi="Calibri" w:cs="Tahoma"/>
          <w:color w:val="auto"/>
          <w:sz w:val="24"/>
          <w:szCs w:val="24"/>
          <w:shd w:val="clear" w:color="auto" w:fill="FFFFFF"/>
          <w:lang w:val="nl-NL"/>
        </w:rPr>
        <w:t xml:space="preserve">De vergrote laadbak wordt beschermd door een prototype koetswerkkleur die overeenkomt met de spraycoating. Een stevige 2,25" stalen prototype sport-/rolbeugel in de laadbak is voorzien van een set van vier Jeep Performance Parts 5"-ledlichten met een lichtsterkte van elk </w:t>
      </w:r>
    </w:p>
    <w:p w:rsidR="006C7DE0" w:rsidRPr="006C7DE0" w:rsidRDefault="006C7DE0" w:rsidP="006C7DE0">
      <w:pPr>
        <w:rPr>
          <w:rFonts w:ascii="Calibri" w:hAnsi="Calibri" w:cs="Tahoma"/>
          <w:color w:val="auto"/>
          <w:sz w:val="24"/>
          <w:szCs w:val="24"/>
          <w:shd w:val="clear" w:color="auto" w:fill="FFFFFF"/>
          <w:lang w:val="nl-NL"/>
        </w:rPr>
      </w:pPr>
      <w:r w:rsidRPr="006C7DE0">
        <w:rPr>
          <w:rFonts w:ascii="Calibri" w:hAnsi="Calibri" w:cs="Tahoma"/>
          <w:color w:val="auto"/>
          <w:sz w:val="24"/>
          <w:szCs w:val="24"/>
          <w:shd w:val="clear" w:color="auto" w:fill="FFFFFF"/>
          <w:lang w:val="nl-NL"/>
        </w:rPr>
        <w:t>4.800 lumen. Het prototype reservewielhouder is geschikt voor banden tot 37".</w:t>
      </w:r>
    </w:p>
    <w:p w:rsidR="006C7DE0" w:rsidRPr="006C7DE0" w:rsidRDefault="006C7DE0" w:rsidP="006C7DE0">
      <w:pPr>
        <w:rPr>
          <w:rFonts w:ascii="Calibri" w:hAnsi="Calibri" w:cs="Tahoma"/>
          <w:color w:val="auto"/>
          <w:sz w:val="24"/>
          <w:szCs w:val="24"/>
          <w:shd w:val="clear" w:color="auto" w:fill="FFFFFF"/>
          <w:lang w:val="nl-NL"/>
        </w:rPr>
      </w:pPr>
      <w:r w:rsidRPr="006C7DE0">
        <w:rPr>
          <w:rFonts w:ascii="Calibri" w:hAnsi="Calibri" w:cs="Tahoma"/>
          <w:color w:val="auto"/>
          <w:sz w:val="24"/>
          <w:szCs w:val="24"/>
          <w:shd w:val="clear" w:color="auto" w:fill="FFFFFF"/>
          <w:lang w:val="nl-NL"/>
        </w:rPr>
        <w:t>Prototypische 17"-beadlockvelgen met een 'deep dish'-design contrasteren met het koetswerk in Metallic Brilliant Blue door een Brass Monkey-afwerking, omringd door een zilveren beadlockring. Een 2"-verhogingsset uit de productie van Jeep Performance Parts zorgt in combinatie met agressieve 37"-banden voor bijkomende bodemvrijheid.</w:t>
      </w:r>
    </w:p>
    <w:p w:rsidR="006C7DE0" w:rsidRPr="006C7DE0" w:rsidRDefault="006C7DE0" w:rsidP="006C7DE0">
      <w:pPr>
        <w:rPr>
          <w:rFonts w:ascii="Calibri" w:hAnsi="Calibri" w:cs="Tahoma"/>
          <w:color w:val="auto"/>
          <w:sz w:val="24"/>
          <w:szCs w:val="24"/>
          <w:shd w:val="clear" w:color="auto" w:fill="FFFFFF"/>
          <w:lang w:val="nl-NL"/>
        </w:rPr>
      </w:pPr>
      <w:r w:rsidRPr="006C7DE0">
        <w:rPr>
          <w:rFonts w:ascii="Calibri" w:hAnsi="Calibri" w:cs="Tahoma"/>
          <w:color w:val="auto"/>
          <w:sz w:val="24"/>
          <w:szCs w:val="24"/>
          <w:shd w:val="clear" w:color="auto" w:fill="FFFFFF"/>
          <w:lang w:val="nl-NL"/>
        </w:rPr>
        <w:t xml:space="preserve">Aanvullende wijzigingen beschermen de Jeep J6 tegen hindernissen op het terrein, waaronder een prototype 2" stalen 'stinger bar' die op de voorbumper geschroefd </w:t>
      </w:r>
      <w:r w:rsidRPr="006C7DE0">
        <w:rPr>
          <w:rFonts w:ascii="Calibri" w:hAnsi="Calibri" w:cs="Tahoma"/>
          <w:color w:val="auto"/>
          <w:sz w:val="24"/>
          <w:szCs w:val="24"/>
          <w:shd w:val="clear" w:color="auto" w:fill="FFFFFF"/>
          <w:lang w:val="nl-NL"/>
        </w:rPr>
        <w:lastRenderedPageBreak/>
        <w:t xml:space="preserve">wordt, en op maat gemaakte rockrails met 2" stalen buizen die op de rails van de standaard Jeep Gladiator gelast worden. </w:t>
      </w:r>
    </w:p>
    <w:p w:rsidR="006C7DE0" w:rsidRPr="006C7DE0" w:rsidRDefault="006C7DE0" w:rsidP="006C7DE0">
      <w:pPr>
        <w:rPr>
          <w:rFonts w:ascii="Calibri" w:hAnsi="Calibri" w:cs="Tahoma"/>
          <w:color w:val="auto"/>
          <w:sz w:val="24"/>
          <w:szCs w:val="24"/>
          <w:shd w:val="clear" w:color="auto" w:fill="FFFFFF"/>
          <w:lang w:val="nl-NL"/>
        </w:rPr>
      </w:pPr>
      <w:r w:rsidRPr="006C7DE0">
        <w:rPr>
          <w:rFonts w:ascii="Calibri" w:hAnsi="Calibri" w:cs="Tahoma"/>
          <w:color w:val="auto"/>
          <w:sz w:val="24"/>
          <w:szCs w:val="24"/>
          <w:shd w:val="clear" w:color="auto" w:fill="FFFFFF"/>
          <w:lang w:val="nl-NL"/>
        </w:rPr>
        <w:t xml:space="preserve">De concepthardtop is afneembaar en de achterklep en de zijwindgeleiders zijn voorzien van een klassiek Jeep 6-logo. </w:t>
      </w:r>
    </w:p>
    <w:p w:rsidR="006C7DE0" w:rsidRPr="006C7DE0" w:rsidRDefault="006C7DE0" w:rsidP="006C7DE0">
      <w:pPr>
        <w:rPr>
          <w:rFonts w:ascii="Calibri" w:hAnsi="Calibri" w:cs="Tahoma"/>
          <w:color w:val="auto"/>
          <w:sz w:val="24"/>
          <w:szCs w:val="24"/>
          <w:shd w:val="clear" w:color="auto" w:fill="FFFFFF"/>
          <w:lang w:val="nl-NL"/>
        </w:rPr>
      </w:pPr>
      <w:r w:rsidRPr="006C7DE0">
        <w:rPr>
          <w:rFonts w:ascii="Calibri" w:hAnsi="Calibri" w:cs="Tahoma"/>
          <w:color w:val="auto"/>
          <w:sz w:val="24"/>
          <w:szCs w:val="24"/>
          <w:shd w:val="clear" w:color="auto" w:fill="FFFFFF"/>
          <w:lang w:val="nl-NL"/>
        </w:rPr>
        <w:t xml:space="preserve">Op de stinger bar kunnen vier en bij de A-stijlen twee bijkomende 5"- ledlichten van Jeep Performance Parts gemonteerd worden, goed voor in totaal tien 5". </w:t>
      </w:r>
      <w:r w:rsidR="003C0E89">
        <w:rPr>
          <w:rFonts w:ascii="Calibri" w:hAnsi="Calibri" w:cs="Tahoma"/>
          <w:color w:val="auto"/>
          <w:sz w:val="24"/>
          <w:szCs w:val="24"/>
          <w:shd w:val="clear" w:color="auto" w:fill="FFFFFF"/>
          <w:lang w:val="nl-NL"/>
        </w:rPr>
        <w:t>De grille</w:t>
      </w:r>
      <w:r w:rsidRPr="006C7DE0">
        <w:rPr>
          <w:rFonts w:ascii="Calibri" w:hAnsi="Calibri" w:cs="Tahoma"/>
          <w:color w:val="auto"/>
          <w:sz w:val="24"/>
          <w:szCs w:val="24"/>
          <w:shd w:val="clear" w:color="auto" w:fill="FFFFFF"/>
          <w:lang w:val="nl-NL"/>
        </w:rPr>
        <w:t xml:space="preserve"> is uitgevoerd in specifiek Mopar Satin Black en de standaard motorkap van de Jeep Gladiator Rubicon wordt benadrukt door Mopar-motorkapsluitingen met het Jeep-logo. Het vermogen van de 3.6 l-motor werd verhoogd, dankzij de Jeep Performance Parts-koudeluchtinlaat en dubbele 'cat-back'-uitlaat.</w:t>
      </w:r>
    </w:p>
    <w:p w:rsidR="006C7DE0" w:rsidRDefault="006C7DE0" w:rsidP="006C7DE0">
      <w:pPr>
        <w:rPr>
          <w:rFonts w:ascii="Calibri" w:hAnsi="Calibri" w:cs="Tahoma"/>
          <w:color w:val="auto"/>
          <w:sz w:val="24"/>
          <w:szCs w:val="24"/>
          <w:shd w:val="clear" w:color="auto" w:fill="FFFFFF"/>
          <w:lang w:val="nl-NL"/>
        </w:rPr>
      </w:pPr>
      <w:r w:rsidRPr="006C7DE0">
        <w:rPr>
          <w:rFonts w:ascii="Calibri" w:hAnsi="Calibri" w:cs="Tahoma"/>
          <w:color w:val="auto"/>
          <w:sz w:val="24"/>
          <w:szCs w:val="24"/>
          <w:shd w:val="clear" w:color="auto" w:fill="FFFFFF"/>
          <w:lang w:val="nl-NL"/>
        </w:rPr>
        <w:t>Het DNA van het exterieur stroomt door in het interieur van de Jeep J6. De inzetstukken op het instrumentenbord passen bij de koetswerkkleur en de zetels en armsteunen in Katzkin-leder worden geaccentueerd door stiksels in koetswerkkleur. De claxonknop is voorzien van een klassiek Jeep-logo. Lichte pedalen, weerbestendige vloermatten en gegoten drempelbeschermers met het Jeep-logo maken het gamma Mopar-accessoires compleet.</w:t>
      </w:r>
      <w:r w:rsidR="00CF7DC6">
        <w:rPr>
          <w:rFonts w:ascii="Calibri" w:hAnsi="Calibri" w:cs="Tahoma"/>
          <w:color w:val="auto"/>
          <w:sz w:val="24"/>
          <w:szCs w:val="24"/>
          <w:shd w:val="clear" w:color="auto" w:fill="FFFFFF"/>
          <w:lang w:val="nl-NL"/>
        </w:rPr>
        <w:t xml:space="preserve"> </w:t>
      </w:r>
    </w:p>
    <w:p w:rsidR="00CF7DC6" w:rsidRDefault="00CF7DC6" w:rsidP="006C7DE0">
      <w:pPr>
        <w:rPr>
          <w:rFonts w:ascii="Calibri" w:hAnsi="Calibri" w:cs="Tahoma"/>
          <w:color w:val="auto"/>
          <w:sz w:val="24"/>
          <w:szCs w:val="24"/>
          <w:shd w:val="clear" w:color="auto" w:fill="FFFFFF"/>
          <w:lang w:val="nl-NL"/>
        </w:rPr>
      </w:pPr>
    </w:p>
    <w:p w:rsidR="00CF7DC6" w:rsidRPr="00CF7DC6" w:rsidRDefault="00CF7DC6" w:rsidP="00CF7DC6">
      <w:pPr>
        <w:rPr>
          <w:rFonts w:ascii="Calibri" w:hAnsi="Calibri" w:cs="Tahoma"/>
          <w:b/>
          <w:color w:val="auto"/>
          <w:sz w:val="24"/>
          <w:szCs w:val="24"/>
          <w:shd w:val="clear" w:color="auto" w:fill="FFFFFF"/>
          <w:lang w:val="nl-NL"/>
        </w:rPr>
      </w:pPr>
      <w:r w:rsidRPr="00CF7DC6">
        <w:rPr>
          <w:rFonts w:ascii="Calibri" w:hAnsi="Calibri" w:cs="Tahoma"/>
          <w:b/>
          <w:color w:val="auto"/>
          <w:sz w:val="24"/>
          <w:szCs w:val="24"/>
          <w:shd w:val="clear" w:color="auto" w:fill="FFFFFF"/>
          <w:lang w:val="nl-NL"/>
        </w:rPr>
        <w:t>Jeep JT Scrambler</w:t>
      </w:r>
    </w:p>
    <w:p w:rsidR="00CF7DC6" w:rsidRPr="00CF7DC6" w:rsidRDefault="00CF7DC6" w:rsidP="00CF7DC6">
      <w:pPr>
        <w:rPr>
          <w:rFonts w:ascii="Calibri" w:hAnsi="Calibri" w:cs="Tahoma"/>
          <w:color w:val="auto"/>
          <w:sz w:val="24"/>
          <w:szCs w:val="24"/>
          <w:shd w:val="clear" w:color="auto" w:fill="FFFFFF"/>
          <w:lang w:val="nl-NL"/>
        </w:rPr>
      </w:pPr>
      <w:r w:rsidRPr="00CF7DC6">
        <w:rPr>
          <w:rFonts w:ascii="Calibri" w:hAnsi="Calibri" w:cs="Tahoma"/>
          <w:color w:val="auto"/>
          <w:sz w:val="24"/>
          <w:szCs w:val="24"/>
          <w:shd w:val="clear" w:color="auto" w:fill="FFFFFF"/>
          <w:lang w:val="nl-NL"/>
        </w:rPr>
        <w:t>De Jeep JT Scrambler-concept is een op het erfgoed geïnspireerde remix, met het nostalgische kleurenpalet en de look van de iconische CJ Scrambler in combinatie met beschikbare Jeep Performance Parts en conceptuele toetsen.</w:t>
      </w:r>
    </w:p>
    <w:p w:rsidR="00CF7DC6" w:rsidRPr="00CF7DC6" w:rsidRDefault="00CF7DC6" w:rsidP="00CF7DC6">
      <w:pPr>
        <w:rPr>
          <w:rFonts w:ascii="Calibri" w:hAnsi="Calibri" w:cs="Tahoma"/>
          <w:color w:val="auto"/>
          <w:sz w:val="24"/>
          <w:szCs w:val="24"/>
          <w:shd w:val="clear" w:color="auto" w:fill="FFFFFF"/>
          <w:lang w:val="nl-NL"/>
        </w:rPr>
      </w:pPr>
      <w:r w:rsidRPr="00CF7DC6">
        <w:rPr>
          <w:rFonts w:ascii="Calibri" w:hAnsi="Calibri" w:cs="Tahoma"/>
          <w:color w:val="auto"/>
          <w:sz w:val="24"/>
          <w:szCs w:val="24"/>
          <w:shd w:val="clear" w:color="auto" w:fill="FFFFFF"/>
          <w:lang w:val="nl-NL"/>
        </w:rPr>
        <w:t>De look van de CJ8 Scrambler uit begin jaren '80 wordt opnieuw gecreëerd met prototypische Punk'N Metallic Orange en Nacho lijnen op de zijkanten van de voorpanelen tot de laadbak, en een bijpassende afbeelding op de motorkap. Het witte exterieur wordt bekroond met een 'freedom top' in vintage oranje, wat het retrogevoel verder versterkt.</w:t>
      </w:r>
    </w:p>
    <w:p w:rsidR="00CF7DC6" w:rsidRPr="00CF7DC6" w:rsidRDefault="00CF7DC6" w:rsidP="00CF7DC6">
      <w:pPr>
        <w:rPr>
          <w:rFonts w:ascii="Calibri" w:hAnsi="Calibri" w:cs="Tahoma"/>
          <w:color w:val="auto"/>
          <w:sz w:val="24"/>
          <w:szCs w:val="24"/>
          <w:shd w:val="clear" w:color="auto" w:fill="FFFFFF"/>
          <w:lang w:val="nl-NL"/>
        </w:rPr>
      </w:pPr>
      <w:r w:rsidRPr="00CF7DC6">
        <w:rPr>
          <w:rFonts w:ascii="Calibri" w:hAnsi="Calibri" w:cs="Tahoma"/>
          <w:color w:val="auto"/>
          <w:sz w:val="24"/>
          <w:szCs w:val="24"/>
          <w:shd w:val="clear" w:color="auto" w:fill="FFFFFF"/>
          <w:lang w:val="nl-NL"/>
        </w:rPr>
        <w:t>De laadbak werd voorzien van een spraycoating en een 2" grote, prototypische, stalen, buisvormige sport-/rolbeugel in hetzelfde wit als het koetswerk. Deze versie van de sport-/rolbeugel is verankerd in de laadbak en verlengt de laadbakrails aan weerskanten. Goed voor in totaal acht bevestigingspunten om lading vast te zetten. Verspreid op de sport-/rolbeugel gemonteerde led-lichten zijn op de achterbak gericht en verlichten de laadzone.</w:t>
      </w:r>
    </w:p>
    <w:p w:rsidR="00CF7DC6" w:rsidRPr="00CF7DC6" w:rsidRDefault="00CF7DC6" w:rsidP="00CF7DC6">
      <w:pPr>
        <w:rPr>
          <w:rFonts w:ascii="Calibri" w:hAnsi="Calibri" w:cs="Tahoma"/>
          <w:color w:val="auto"/>
          <w:sz w:val="24"/>
          <w:szCs w:val="24"/>
          <w:shd w:val="clear" w:color="auto" w:fill="FFFFFF"/>
          <w:lang w:val="nl-NL"/>
        </w:rPr>
      </w:pPr>
      <w:r w:rsidRPr="00CF7DC6">
        <w:rPr>
          <w:rFonts w:ascii="Calibri" w:hAnsi="Calibri" w:cs="Tahoma"/>
          <w:color w:val="auto"/>
          <w:sz w:val="24"/>
          <w:szCs w:val="24"/>
          <w:shd w:val="clear" w:color="auto" w:fill="FFFFFF"/>
          <w:lang w:val="nl-NL"/>
        </w:rPr>
        <w:t xml:space="preserve">De op de Jeep Gladiator Rubicon gebaseerde Scrambler maakt vrij gebruik van de Jeep Performance Parts van Mopar, waaronder een set van vier 5"-ledlichten op de sport-/rolbeugel en twee 5"-ledlichten op de A-stijlen van het voertuig. Voorwaarts gericht op de grillebeschermer bevinden zich twee Jeep Performance Parts 7"-ledlichten, die elk 8.000 lumen produceren. </w:t>
      </w:r>
    </w:p>
    <w:p w:rsidR="00CF7DC6" w:rsidRPr="00CF7DC6" w:rsidRDefault="00CF7DC6" w:rsidP="00CF7DC6">
      <w:pPr>
        <w:rPr>
          <w:rFonts w:ascii="Calibri" w:hAnsi="Calibri" w:cs="Tahoma"/>
          <w:color w:val="auto"/>
          <w:sz w:val="24"/>
          <w:szCs w:val="24"/>
          <w:shd w:val="clear" w:color="auto" w:fill="FFFFFF"/>
          <w:lang w:val="nl-NL"/>
        </w:rPr>
      </w:pPr>
      <w:r w:rsidRPr="00CF7DC6">
        <w:rPr>
          <w:rFonts w:ascii="Calibri" w:hAnsi="Calibri" w:cs="Tahoma"/>
          <w:color w:val="auto"/>
          <w:sz w:val="24"/>
          <w:szCs w:val="24"/>
          <w:shd w:val="clear" w:color="auto" w:fill="FFFFFF"/>
          <w:lang w:val="nl-NL"/>
        </w:rPr>
        <w:t xml:space="preserve">De Jeep Performance Parts 17"-sleufwielen werden gelakt in conceptbrons om aan te sluiten bij de koetswerkkleur. Een 2"-verhogingsset van Jeep Performance Parts </w:t>
      </w:r>
      <w:r w:rsidRPr="00CF7DC6">
        <w:rPr>
          <w:rFonts w:ascii="Calibri" w:hAnsi="Calibri" w:cs="Tahoma"/>
          <w:color w:val="auto"/>
          <w:sz w:val="24"/>
          <w:szCs w:val="24"/>
          <w:shd w:val="clear" w:color="auto" w:fill="FFFFFF"/>
          <w:lang w:val="nl-NL"/>
        </w:rPr>
        <w:lastRenderedPageBreak/>
        <w:t xml:space="preserve">schept ruimte voor de grote 37"-banden en de robuuste Jeep Performance Parts-rockrails zijn voorzien van antislip. </w:t>
      </w:r>
    </w:p>
    <w:p w:rsidR="00CF7DC6" w:rsidRPr="00CF7DC6" w:rsidRDefault="00CF7DC6" w:rsidP="00CF7DC6">
      <w:pPr>
        <w:rPr>
          <w:rFonts w:ascii="Calibri" w:hAnsi="Calibri" w:cs="Tahoma"/>
          <w:color w:val="auto"/>
          <w:sz w:val="24"/>
          <w:szCs w:val="24"/>
          <w:shd w:val="clear" w:color="auto" w:fill="FFFFFF"/>
          <w:lang w:val="nl-NL"/>
        </w:rPr>
      </w:pPr>
      <w:r w:rsidRPr="00CF7DC6">
        <w:rPr>
          <w:rFonts w:ascii="Calibri" w:hAnsi="Calibri" w:cs="Tahoma"/>
          <w:color w:val="auto"/>
          <w:sz w:val="24"/>
          <w:szCs w:val="24"/>
          <w:shd w:val="clear" w:color="auto" w:fill="FFFFFF"/>
          <w:lang w:val="nl-NL"/>
        </w:rPr>
        <w:t>De 3.6 l-motor is voorzien van een Mopar-koudeluchtinlaat en een 'cat-back'-uitlaat.</w:t>
      </w:r>
    </w:p>
    <w:p w:rsidR="00CF7DC6" w:rsidRDefault="00CF7DC6" w:rsidP="00CF7DC6">
      <w:pPr>
        <w:rPr>
          <w:rFonts w:ascii="Calibri" w:hAnsi="Calibri" w:cs="Tahoma"/>
          <w:color w:val="auto"/>
          <w:sz w:val="24"/>
          <w:szCs w:val="24"/>
          <w:shd w:val="clear" w:color="auto" w:fill="FFFFFF"/>
          <w:lang w:val="nl-NL"/>
        </w:rPr>
      </w:pPr>
      <w:r w:rsidRPr="00CF7DC6">
        <w:rPr>
          <w:rFonts w:ascii="Calibri" w:hAnsi="Calibri" w:cs="Tahoma"/>
          <w:color w:val="auto"/>
          <w:sz w:val="24"/>
          <w:szCs w:val="24"/>
          <w:shd w:val="clear" w:color="auto" w:fill="FFFFFF"/>
          <w:lang w:val="nl-NL"/>
        </w:rPr>
        <w:t>Het Scrambler-kleurenthema wordt doorgetrokken in het interieur. De stoelen in Amaretto Brown Katzkin-leder zijn voorzien van oranje sierstiksels en een Jeep-logo in licht Tungsten geborduurd op de stoelleuningen. Het dashboard en de armsteunen zijn bekleed met hetzelfde Amaretto Brown Katzkin-leder met bijpassende oranje sierstiksels.</w:t>
      </w:r>
    </w:p>
    <w:p w:rsidR="00BF0FBF" w:rsidRDefault="00BF0FBF" w:rsidP="000471F7">
      <w:pPr>
        <w:rPr>
          <w:rFonts w:ascii="Calibri" w:hAnsi="Calibri" w:cs="Tahoma"/>
          <w:color w:val="auto"/>
          <w:sz w:val="24"/>
          <w:szCs w:val="24"/>
          <w:shd w:val="clear" w:color="auto" w:fill="FFFFFF"/>
          <w:lang w:val="nl-NL"/>
        </w:rPr>
      </w:pPr>
    </w:p>
    <w:p w:rsidR="00BA6AE3" w:rsidRPr="00BA6AE3" w:rsidRDefault="00BA6AE3" w:rsidP="00BA6AE3">
      <w:pPr>
        <w:rPr>
          <w:rFonts w:ascii="Calibri" w:hAnsi="Calibri" w:cs="Tahoma"/>
          <w:b/>
          <w:color w:val="auto"/>
          <w:sz w:val="24"/>
          <w:szCs w:val="24"/>
          <w:shd w:val="clear" w:color="auto" w:fill="FFFFFF"/>
          <w:lang w:val="nl-NL"/>
        </w:rPr>
      </w:pPr>
      <w:r w:rsidRPr="00BA6AE3">
        <w:rPr>
          <w:rFonts w:ascii="Calibri" w:hAnsi="Calibri" w:cs="Tahoma"/>
          <w:b/>
          <w:color w:val="auto"/>
          <w:sz w:val="24"/>
          <w:szCs w:val="24"/>
          <w:shd w:val="clear" w:color="auto" w:fill="FFFFFF"/>
          <w:lang w:val="nl-NL"/>
        </w:rPr>
        <w:t>Jeep Gladiator Gravity</w:t>
      </w:r>
    </w:p>
    <w:p w:rsidR="00BA6AE3" w:rsidRPr="00BA6AE3" w:rsidRDefault="00BA6AE3" w:rsidP="00BA6AE3">
      <w:pPr>
        <w:rPr>
          <w:rFonts w:ascii="Calibri" w:hAnsi="Calibri" w:cs="Tahoma"/>
          <w:color w:val="auto"/>
          <w:sz w:val="24"/>
          <w:szCs w:val="24"/>
          <w:shd w:val="clear" w:color="auto" w:fill="FFFFFF"/>
          <w:lang w:val="nl-NL"/>
        </w:rPr>
      </w:pPr>
      <w:r w:rsidRPr="00BA6AE3">
        <w:rPr>
          <w:rFonts w:ascii="Calibri" w:hAnsi="Calibri" w:cs="Tahoma"/>
          <w:color w:val="auto"/>
          <w:sz w:val="24"/>
          <w:szCs w:val="24"/>
          <w:shd w:val="clear" w:color="auto" w:fill="FFFFFF"/>
          <w:lang w:val="nl-NL"/>
        </w:rPr>
        <w:t>De Jeep Gladiator Gravity-concep in bergbeklimmersthema is vanaf de lancering verkrijgbaar met een reeks Jeep Performance Parts van Mopar.</w:t>
      </w:r>
    </w:p>
    <w:p w:rsidR="00BA6AE3" w:rsidRPr="00BA6AE3" w:rsidRDefault="00BA6AE3" w:rsidP="00BA6AE3">
      <w:pPr>
        <w:rPr>
          <w:rFonts w:ascii="Calibri" w:hAnsi="Calibri" w:cs="Tahoma"/>
          <w:color w:val="auto"/>
          <w:sz w:val="24"/>
          <w:szCs w:val="24"/>
          <w:shd w:val="clear" w:color="auto" w:fill="FFFFFF"/>
          <w:lang w:val="nl-NL"/>
        </w:rPr>
      </w:pPr>
      <w:r w:rsidRPr="00BA6AE3">
        <w:rPr>
          <w:rFonts w:ascii="Calibri" w:hAnsi="Calibri" w:cs="Tahoma"/>
          <w:color w:val="auto"/>
          <w:sz w:val="24"/>
          <w:szCs w:val="24"/>
          <w:shd w:val="clear" w:color="auto" w:fill="FFFFFF"/>
          <w:lang w:val="nl-NL"/>
        </w:rPr>
        <w:t xml:space="preserve">De Jeep Gladiator Rubicon in de opvallende kleur Punk'N Metallic Orange is een van de manieren waarop Jeep Performance Parts de capaciteiten en veelzijdigheid van de pick-up kan vergroten. In de laadbak gemonteerde Mopar-crossrails scheppen samen met de bagagemand bijkomende opbergruimte voor bergbeklimmingsuitrusting, zoals touwen, karabijnhaken, helmen en schoenen. Een uniek Mopar/Decked-laadbakopbergsysteem biedt een bijkomende vergrendelbare opbergruimte in de vorm van twee laden, terwijl erboven in de laadbak opbergruimte vrij blijft. </w:t>
      </w:r>
    </w:p>
    <w:p w:rsidR="00BA6AE3" w:rsidRPr="00BA6AE3" w:rsidRDefault="00BA6AE3" w:rsidP="00BA6AE3">
      <w:pPr>
        <w:rPr>
          <w:rFonts w:ascii="Calibri" w:hAnsi="Calibri" w:cs="Tahoma"/>
          <w:color w:val="auto"/>
          <w:sz w:val="24"/>
          <w:szCs w:val="24"/>
          <w:shd w:val="clear" w:color="auto" w:fill="FFFFFF"/>
          <w:lang w:val="nl-NL"/>
        </w:rPr>
      </w:pPr>
      <w:r w:rsidRPr="00BA6AE3">
        <w:rPr>
          <w:rFonts w:ascii="Calibri" w:hAnsi="Calibri" w:cs="Tahoma"/>
          <w:color w:val="auto"/>
          <w:sz w:val="24"/>
          <w:szCs w:val="24"/>
          <w:shd w:val="clear" w:color="auto" w:fill="FFFFFF"/>
          <w:lang w:val="nl-NL"/>
        </w:rPr>
        <w:t>Het openluchtpotentieel van de Jeep Gladiator - ongeëvenaard door om het even welke andere terreinwagen - wordt verzekerd door Jeep Performance Parts 2" grote, ronde, stalen buisdeuren, een gemaasd zonnedak dat bescherming biedt en tegelijk het open gevoel behoudt, en vastbindriemen die de voorruit beveiligen wanneer ze neergeklapt is.</w:t>
      </w:r>
    </w:p>
    <w:p w:rsidR="00BA6AE3" w:rsidRPr="00BA6AE3" w:rsidRDefault="00BA6AE3" w:rsidP="00BA6AE3">
      <w:pPr>
        <w:rPr>
          <w:rFonts w:ascii="Calibri" w:hAnsi="Calibri" w:cs="Tahoma"/>
          <w:color w:val="auto"/>
          <w:sz w:val="24"/>
          <w:szCs w:val="24"/>
          <w:shd w:val="clear" w:color="auto" w:fill="FFFFFF"/>
          <w:lang w:val="nl-NL"/>
        </w:rPr>
      </w:pPr>
      <w:r w:rsidRPr="00BA6AE3">
        <w:rPr>
          <w:rFonts w:ascii="Calibri" w:hAnsi="Calibri" w:cs="Tahoma"/>
          <w:color w:val="auto"/>
          <w:sz w:val="24"/>
          <w:szCs w:val="24"/>
          <w:shd w:val="clear" w:color="auto" w:fill="FFFFFF"/>
          <w:lang w:val="nl-NL"/>
        </w:rPr>
        <w:t xml:space="preserve">De Jeep Gladiator Gravity wordt verhoogd met de 2"-verhogingsset van Jeep Performance Parts en is voorzien van 17"-velgen met 35"-banden. Jeep Performance Parts-rockrails van zwaar staal zijn dikker en breder en voorzien van dezelfde poedercoating als laadbakbeschermingen van Ram, voor een antislipafwerking. Voor het satijnzwarte Mopar-grille geven 7"-ledlichten van Jeep Performance Parts de richting aan, met ondersteuning van 5"-ledlichten op de A-stijlen. </w:t>
      </w:r>
    </w:p>
    <w:p w:rsidR="00BA6AE3" w:rsidRDefault="00BA6AE3" w:rsidP="00BA6AE3">
      <w:pPr>
        <w:rPr>
          <w:rFonts w:ascii="Calibri" w:hAnsi="Calibri" w:cs="Tahoma"/>
          <w:color w:val="auto"/>
          <w:sz w:val="24"/>
          <w:szCs w:val="24"/>
          <w:shd w:val="clear" w:color="auto" w:fill="FFFFFF"/>
          <w:lang w:val="nl-NL"/>
        </w:rPr>
      </w:pPr>
      <w:r w:rsidRPr="00BA6AE3">
        <w:rPr>
          <w:rFonts w:ascii="Calibri" w:hAnsi="Calibri" w:cs="Tahoma"/>
          <w:color w:val="auto"/>
          <w:sz w:val="24"/>
          <w:szCs w:val="24"/>
          <w:shd w:val="clear" w:color="auto" w:fill="FFFFFF"/>
          <w:lang w:val="nl-NL"/>
        </w:rPr>
        <w:t>Een koudeluchtinlaat en een 'cat-back'-uitlaatsysteem geven het vermogen en het koppel van het voertuig een boost. Het interieur is getooid met stoelen in Katzkin-leder met het in Tungsten geborduurd Jeep-logo. Andere Mopar-accessoires zijn onder meer handgrepen met het Jeep-logo, MOLLE-tassen (Modular Lightweight Load-carrying Equipment) voor bijkomende opslag en weerbestendige vloermatten met een uniek 'plugsysteem' voor de afvoer van water en afval.</w:t>
      </w:r>
    </w:p>
    <w:p w:rsidR="00D46A30" w:rsidRDefault="00D46A30" w:rsidP="00BA6AE3">
      <w:pPr>
        <w:rPr>
          <w:rFonts w:ascii="Calibri" w:hAnsi="Calibri" w:cs="Tahoma"/>
          <w:color w:val="auto"/>
          <w:sz w:val="24"/>
          <w:szCs w:val="24"/>
          <w:shd w:val="clear" w:color="auto" w:fill="FFFFFF"/>
          <w:lang w:val="nl-NL"/>
        </w:rPr>
      </w:pPr>
    </w:p>
    <w:p w:rsidR="00D46A30" w:rsidRDefault="00D46A30" w:rsidP="00BA6AE3">
      <w:pPr>
        <w:rPr>
          <w:rFonts w:ascii="Calibri" w:hAnsi="Calibri" w:cs="Tahoma"/>
          <w:color w:val="auto"/>
          <w:sz w:val="24"/>
          <w:szCs w:val="24"/>
          <w:shd w:val="clear" w:color="auto" w:fill="FFFFFF"/>
          <w:lang w:val="nl-NL"/>
        </w:rPr>
      </w:pPr>
    </w:p>
    <w:p w:rsidR="00D46A30" w:rsidRPr="00D46A30" w:rsidRDefault="00D46A30" w:rsidP="00D46A30">
      <w:pPr>
        <w:rPr>
          <w:rFonts w:ascii="Calibri" w:hAnsi="Calibri" w:cs="Tahoma"/>
          <w:b/>
          <w:color w:val="auto"/>
          <w:sz w:val="24"/>
          <w:szCs w:val="24"/>
          <w:shd w:val="clear" w:color="auto" w:fill="FFFFFF"/>
          <w:lang w:val="nl-NL"/>
        </w:rPr>
      </w:pPr>
      <w:r w:rsidRPr="00D46A30">
        <w:rPr>
          <w:rFonts w:ascii="Calibri" w:hAnsi="Calibri" w:cs="Tahoma"/>
          <w:b/>
          <w:color w:val="auto"/>
          <w:sz w:val="24"/>
          <w:szCs w:val="24"/>
          <w:shd w:val="clear" w:color="auto" w:fill="FFFFFF"/>
          <w:lang w:val="nl-NL"/>
        </w:rPr>
        <w:t>Het merk Jeep</w:t>
      </w:r>
    </w:p>
    <w:p w:rsidR="00D46A30" w:rsidRPr="00D46A30" w:rsidRDefault="00D46A30" w:rsidP="00D46A30">
      <w:pPr>
        <w:rPr>
          <w:rFonts w:ascii="Calibri" w:hAnsi="Calibri" w:cs="Tahoma"/>
          <w:color w:val="auto"/>
          <w:sz w:val="24"/>
          <w:szCs w:val="24"/>
          <w:shd w:val="clear" w:color="auto" w:fill="FFFFFF"/>
          <w:lang w:val="nl-NL"/>
        </w:rPr>
      </w:pPr>
      <w:r w:rsidRPr="00D46A30">
        <w:rPr>
          <w:rFonts w:ascii="Calibri" w:hAnsi="Calibri" w:cs="Tahoma"/>
          <w:color w:val="auto"/>
          <w:sz w:val="24"/>
          <w:szCs w:val="24"/>
          <w:shd w:val="clear" w:color="auto" w:fill="FFFFFF"/>
          <w:lang w:val="nl-NL"/>
        </w:rPr>
        <w:lastRenderedPageBreak/>
        <w:t>Jeep, dat kan bogen op een legendarische reputatie van ruim 75 jaar, staat garant voor authentieke SUV's met toonaangevende eigenschappen, vakmanschap en veelzijdigheid voor mensen die op zoek zijn naar een buitengewone ervaring. Het merk Jeep is een open uitnodiging om volop te genieten van het leven dankzij een volledig gamma auto's die eigenaren het gevoel geven dat ze elke rit met vertrouwen aankunnen.</w:t>
      </w:r>
    </w:p>
    <w:p w:rsidR="00BA6AE3" w:rsidRDefault="00D46A30" w:rsidP="00D46A30">
      <w:pPr>
        <w:rPr>
          <w:rFonts w:ascii="Calibri" w:hAnsi="Calibri" w:cs="Tahoma"/>
          <w:color w:val="auto"/>
          <w:sz w:val="24"/>
          <w:szCs w:val="24"/>
          <w:shd w:val="clear" w:color="auto" w:fill="FFFFFF"/>
          <w:lang w:val="nl-NL"/>
        </w:rPr>
      </w:pPr>
      <w:r w:rsidRPr="00D46A30">
        <w:rPr>
          <w:rFonts w:ascii="Calibri" w:hAnsi="Calibri" w:cs="Tahoma"/>
          <w:color w:val="auto"/>
          <w:sz w:val="24"/>
          <w:szCs w:val="24"/>
          <w:shd w:val="clear" w:color="auto" w:fill="FFFFFF"/>
          <w:lang w:val="nl-NL"/>
        </w:rPr>
        <w:t>Het Jeep-gamma omvat de Cherokee, Compass, Gladiator, Grand Cherokee, Renegade en Wrangler. Om in de vraag van consumenten over heel de wereld te voorzien, zijn alle Jeep-modellen die buiten Noord-Amerika worden verkocht, zowel linksgestuurd als rechtsgestuurd te verkrijgen en zowel met een dieselmotor als een benzinemotor.</w:t>
      </w:r>
    </w:p>
    <w:p w:rsidR="00D46A30" w:rsidRDefault="00D46A30" w:rsidP="000471F7">
      <w:pPr>
        <w:rPr>
          <w:rFonts w:ascii="Calibri" w:hAnsi="Calibri" w:cs="Tahoma"/>
          <w:color w:val="auto"/>
          <w:sz w:val="24"/>
          <w:szCs w:val="24"/>
          <w:shd w:val="clear" w:color="auto" w:fill="FFFFFF"/>
          <w:lang w:val="nl-NL"/>
        </w:rPr>
      </w:pPr>
    </w:p>
    <w:p w:rsidR="00BF0FBF" w:rsidRDefault="00D46A30" w:rsidP="000471F7">
      <w:pPr>
        <w:rPr>
          <w:rFonts w:ascii="Calibri" w:hAnsi="Calibri" w:cs="Tahoma"/>
          <w:color w:val="auto"/>
          <w:sz w:val="24"/>
          <w:szCs w:val="24"/>
          <w:shd w:val="clear" w:color="auto" w:fill="FFFFFF"/>
          <w:lang w:val="nl-NL"/>
        </w:rPr>
      </w:pPr>
      <w:r w:rsidRPr="00D46A30">
        <w:rPr>
          <w:rFonts w:ascii="Calibri" w:hAnsi="Calibri" w:cs="Tahoma"/>
          <w:color w:val="auto"/>
          <w:sz w:val="24"/>
          <w:szCs w:val="24"/>
          <w:shd w:val="clear" w:color="auto" w:fill="FFFFFF"/>
          <w:lang w:val="nl-NL"/>
        </w:rPr>
        <w:t>Jeep geeft in Nederland standaard 5 jaar kilometervrije fabrieksgarantie inclusief vijf jaar mobiliteitsgarantie op iedere door een officiële FCA-dealer in Nederland nieuw verkochte Jeep.</w:t>
      </w:r>
    </w:p>
    <w:p w:rsidR="00BF0FBF" w:rsidRDefault="00BF0FBF" w:rsidP="000471F7">
      <w:pPr>
        <w:rPr>
          <w:rFonts w:ascii="Calibri" w:hAnsi="Calibri" w:cs="Tahoma"/>
          <w:color w:val="auto"/>
          <w:sz w:val="24"/>
          <w:szCs w:val="24"/>
          <w:shd w:val="clear" w:color="auto" w:fill="FFFFFF"/>
          <w:lang w:val="nl-NL"/>
        </w:rPr>
      </w:pPr>
    </w:p>
    <w:p w:rsidR="00EE0F30" w:rsidRDefault="00EE0F30" w:rsidP="00EE0F30">
      <w:pPr>
        <w:pStyle w:val="NoSpacing"/>
        <w:rPr>
          <w:rFonts w:ascii="Calibri" w:hAnsi="Calibri"/>
          <w:sz w:val="24"/>
          <w:szCs w:val="24"/>
          <w:lang w:val="nl-NL"/>
        </w:rPr>
      </w:pPr>
    </w:p>
    <w:p w:rsidR="00EE0F30" w:rsidRPr="00EE0F30" w:rsidRDefault="00EE0F30" w:rsidP="00EE0F30">
      <w:pPr>
        <w:pStyle w:val="NoSpacing"/>
        <w:rPr>
          <w:rFonts w:ascii="Calibri" w:hAnsi="Calibri"/>
          <w:b/>
          <w:sz w:val="24"/>
          <w:szCs w:val="24"/>
          <w:lang w:val="nl-NL"/>
        </w:rPr>
      </w:pPr>
      <w:r w:rsidRPr="00EE0F30">
        <w:rPr>
          <w:rFonts w:ascii="Calibri" w:hAnsi="Calibri"/>
          <w:b/>
          <w:sz w:val="24"/>
          <w:szCs w:val="24"/>
          <w:lang w:val="nl-NL"/>
        </w:rPr>
        <w:t>Mopar</w:t>
      </w:r>
    </w:p>
    <w:p w:rsidR="00EE0F30" w:rsidRDefault="00EE0F30" w:rsidP="00EE0F30">
      <w:pPr>
        <w:pStyle w:val="NoSpacing"/>
        <w:rPr>
          <w:rFonts w:ascii="Calibri" w:hAnsi="Calibri"/>
          <w:sz w:val="24"/>
          <w:szCs w:val="24"/>
          <w:lang w:val="nl-NL"/>
        </w:rPr>
      </w:pPr>
      <w:r>
        <w:rPr>
          <w:rFonts w:ascii="Calibri" w:hAnsi="Calibri"/>
          <w:sz w:val="24"/>
          <w:szCs w:val="24"/>
          <w:lang w:val="nl-NL"/>
        </w:rPr>
        <w:t>Mopar, het aftersalesmerk van FCA voor accessoires, services, customer care en originele onderdelen viert dit jaar 80 jaar historie en innovatie. In de afgelopen 8 decennia evolueerde de voormalig producent van antivries zich in een globale speler in meer dan 150 landen op het gebied van accessoires, onderdelen en (klanten) service voor de diverse FCA merken.</w:t>
      </w:r>
    </w:p>
    <w:p w:rsidR="0035422C" w:rsidRDefault="0035422C" w:rsidP="00EE0F30">
      <w:pPr>
        <w:pStyle w:val="NoSpacing"/>
        <w:rPr>
          <w:rFonts w:ascii="Calibri" w:hAnsi="Calibri"/>
          <w:sz w:val="24"/>
          <w:szCs w:val="24"/>
          <w:lang w:val="nl-NL"/>
        </w:rPr>
      </w:pPr>
    </w:p>
    <w:p w:rsidR="0035422C" w:rsidRPr="00A40F87" w:rsidRDefault="0035422C" w:rsidP="0035422C">
      <w:pPr>
        <w:pStyle w:val="NoSpacing"/>
        <w:rPr>
          <w:rFonts w:ascii="Calibri" w:hAnsi="Calibri"/>
          <w:b/>
          <w:sz w:val="24"/>
          <w:szCs w:val="24"/>
          <w:lang w:val="nl-NL"/>
        </w:rPr>
      </w:pPr>
      <w:r w:rsidRPr="00A40F87">
        <w:rPr>
          <w:rFonts w:ascii="Calibri" w:hAnsi="Calibri"/>
          <w:b/>
          <w:sz w:val="24"/>
          <w:szCs w:val="24"/>
          <w:lang w:val="nl-NL"/>
        </w:rPr>
        <w:t>Jeep Performance Parts</w:t>
      </w:r>
    </w:p>
    <w:p w:rsidR="0035422C" w:rsidRDefault="0035422C" w:rsidP="0035422C">
      <w:pPr>
        <w:pStyle w:val="NoSpacing"/>
        <w:rPr>
          <w:rFonts w:ascii="Calibri" w:hAnsi="Calibri"/>
          <w:sz w:val="24"/>
          <w:szCs w:val="24"/>
          <w:lang w:val="nl-NL"/>
        </w:rPr>
      </w:pPr>
      <w:r w:rsidRPr="0035422C">
        <w:rPr>
          <w:rFonts w:ascii="Calibri" w:hAnsi="Calibri"/>
          <w:sz w:val="24"/>
          <w:szCs w:val="24"/>
          <w:lang w:val="nl-NL"/>
        </w:rPr>
        <w:t>Het in 2012 in het leven geroepen gamma van Jeep Performance Parts voor het merk Jeep biedt liefhebbers hoogwaardige aftermarketaccessoires en prestatieonderdelen waaronder assen, verhogingssets, bumpers, lieren, beschermplaten, ophangingsonderdelen en meer. Dit aftermarketaanbod wordt ontwikkeld in samenwerking met dezelfde teams die de technische specificaties voor FCA-voertuigen creëren en helpen de toonaangevende terreincapaciteiten van de Jeep-voertuigen verder te optimaliseren. Elk onderdeel en accessoire wordt specifiek ontworpen, gebouwd en getest om serievoertuigen nog beter te laten presteren op het terrein.</w:t>
      </w:r>
    </w:p>
    <w:p w:rsidR="00A40F87" w:rsidRDefault="00A40F87" w:rsidP="0035422C">
      <w:pPr>
        <w:pStyle w:val="NoSpacing"/>
        <w:rPr>
          <w:rFonts w:ascii="Calibri" w:hAnsi="Calibri"/>
          <w:sz w:val="24"/>
          <w:szCs w:val="24"/>
          <w:lang w:val="nl-NL"/>
        </w:rPr>
      </w:pPr>
    </w:p>
    <w:p w:rsidR="00A40F87" w:rsidRPr="00A40F87" w:rsidRDefault="00A40F87" w:rsidP="00A40F87">
      <w:pPr>
        <w:pStyle w:val="NoSpacing"/>
        <w:rPr>
          <w:rFonts w:ascii="Calibri" w:hAnsi="Calibri"/>
          <w:sz w:val="24"/>
          <w:szCs w:val="24"/>
          <w:lang w:val="nl-NL"/>
        </w:rPr>
      </w:pPr>
    </w:p>
    <w:p w:rsidR="00A40F87" w:rsidRPr="00A40F87" w:rsidRDefault="00A40F87" w:rsidP="00A40F87">
      <w:pPr>
        <w:pStyle w:val="NoSpacing"/>
        <w:rPr>
          <w:rFonts w:ascii="Calibri" w:hAnsi="Calibri"/>
          <w:sz w:val="24"/>
          <w:szCs w:val="24"/>
          <w:lang w:val="nl-NL"/>
        </w:rPr>
      </w:pPr>
      <w:r w:rsidRPr="00A40F87">
        <w:rPr>
          <w:rFonts w:ascii="Calibri" w:hAnsi="Calibri"/>
          <w:sz w:val="24"/>
          <w:szCs w:val="24"/>
          <w:lang w:val="nl-NL"/>
        </w:rPr>
        <w:t>Easter Jeep Safari</w:t>
      </w:r>
    </w:p>
    <w:p w:rsidR="00A40F87" w:rsidRDefault="00A40F87" w:rsidP="00A40F87">
      <w:pPr>
        <w:pStyle w:val="NoSpacing"/>
        <w:rPr>
          <w:rFonts w:ascii="Calibri" w:hAnsi="Calibri"/>
          <w:sz w:val="24"/>
          <w:szCs w:val="24"/>
          <w:lang w:val="nl-NL"/>
        </w:rPr>
      </w:pPr>
      <w:r w:rsidRPr="00A40F87">
        <w:rPr>
          <w:rFonts w:ascii="Calibri" w:hAnsi="Calibri"/>
          <w:sz w:val="24"/>
          <w:szCs w:val="24"/>
          <w:lang w:val="nl-NL"/>
        </w:rPr>
        <w:lastRenderedPageBreak/>
        <w:t>De Easter Jeep Safari is een negen dagen durende evenement dat bestaat uit terreintrajecten, meestal dagtochten, die vertrekken vanuit Moab, Utah. De Jeep Safari werd in 1967 door de Moab Chamber of Commerce in het leven geroepen als een eendagsevenement. Naarmate het aantal deelnemers groeide, breidde de Safari in de loop der jaren uit tot het huidige negendaagse evenement. 'Big Saturday' is het hoogtepunt van het evenement, op paaszaterdag.</w:t>
      </w:r>
    </w:p>
    <w:p w:rsidR="002A0098" w:rsidRPr="002D578F" w:rsidRDefault="00EA090F" w:rsidP="00A40F87">
      <w:pPr>
        <w:pStyle w:val="NormalWeb"/>
        <w:shd w:val="clear" w:color="auto" w:fill="FFFFFF"/>
        <w:rPr>
          <w:rFonts w:ascii="Calibri" w:hAnsi="Calibri"/>
          <w:lang w:val="nl-NL"/>
        </w:rPr>
      </w:pPr>
      <w:r w:rsidRPr="00EA090F">
        <w:rPr>
          <w:rFonts w:ascii="Arial" w:hAnsi="Arial" w:cs="Arial"/>
          <w:color w:val="415367"/>
          <w:sz w:val="18"/>
          <w:szCs w:val="18"/>
          <w:lang w:val="nl-NL"/>
        </w:rPr>
        <w:t> </w:t>
      </w:r>
    </w:p>
    <w:p w:rsidR="007F0705" w:rsidRPr="002D578F" w:rsidRDefault="007F0705" w:rsidP="007F0705">
      <w:pPr>
        <w:rPr>
          <w:rFonts w:ascii="Calibri" w:hAnsi="Calibri"/>
          <w:sz w:val="24"/>
          <w:szCs w:val="24"/>
          <w:lang w:val="nl-NL"/>
        </w:rPr>
      </w:pPr>
      <w:r w:rsidRPr="002D578F">
        <w:rPr>
          <w:rFonts w:ascii="Calibri" w:hAnsi="Calibri"/>
          <w:sz w:val="24"/>
          <w:szCs w:val="24"/>
          <w:lang w:val="nl-NL"/>
        </w:rPr>
        <w:t xml:space="preserve">Lijnden, </w:t>
      </w:r>
      <w:r w:rsidR="00637CC8">
        <w:rPr>
          <w:rFonts w:ascii="Calibri" w:hAnsi="Calibri"/>
          <w:sz w:val="24"/>
          <w:szCs w:val="24"/>
          <w:lang w:val="nl-NL"/>
        </w:rPr>
        <w:t>8</w:t>
      </w:r>
      <w:r w:rsidR="00693099">
        <w:rPr>
          <w:rFonts w:ascii="Calibri" w:hAnsi="Calibri"/>
          <w:sz w:val="24"/>
          <w:szCs w:val="24"/>
          <w:lang w:val="nl-NL"/>
        </w:rPr>
        <w:t xml:space="preserve"> </w:t>
      </w:r>
      <w:r w:rsidR="00A40F87">
        <w:rPr>
          <w:rFonts w:ascii="Calibri" w:hAnsi="Calibri"/>
          <w:sz w:val="24"/>
          <w:szCs w:val="24"/>
          <w:lang w:val="nl-NL"/>
        </w:rPr>
        <w:t>april</w:t>
      </w:r>
      <w:r w:rsidR="00693099">
        <w:rPr>
          <w:rFonts w:ascii="Calibri" w:hAnsi="Calibri"/>
          <w:sz w:val="24"/>
          <w:szCs w:val="24"/>
          <w:lang w:val="nl-NL"/>
        </w:rPr>
        <w:t xml:space="preserve"> 2019</w:t>
      </w:r>
    </w:p>
    <w:p w:rsidR="00693099" w:rsidRDefault="00693099" w:rsidP="00693099">
      <w:pPr>
        <w:rPr>
          <w:szCs w:val="18"/>
          <w:lang w:val="nl-NL"/>
        </w:rPr>
      </w:pPr>
    </w:p>
    <w:p w:rsidR="00693099" w:rsidRDefault="00693099" w:rsidP="00693099">
      <w:pPr>
        <w:shd w:val="clear" w:color="auto" w:fill="FFFFFF"/>
        <w:spacing w:before="100" w:beforeAutospacing="1" w:after="100" w:afterAutospacing="1" w:line="240" w:lineRule="auto"/>
        <w:jc w:val="center"/>
        <w:rPr>
          <w:rFonts w:ascii="Calibri" w:hAnsi="Calibri" w:cstheme="minorHAnsi"/>
          <w:b/>
          <w:sz w:val="20"/>
          <w:szCs w:val="20"/>
          <w:lang w:val="nl-NL"/>
        </w:rPr>
      </w:pPr>
      <w:r>
        <w:rPr>
          <w:rFonts w:ascii="Calibri" w:hAnsi="Calibri" w:cstheme="minorHAnsi"/>
          <w:b/>
          <w:sz w:val="20"/>
          <w:szCs w:val="20"/>
          <w:lang w:val="nl-NL"/>
        </w:rPr>
        <w:t>-----------------------------------------EINDE BERICHT----------------------------------------</w:t>
      </w:r>
    </w:p>
    <w:p w:rsidR="00D02FAA" w:rsidRDefault="00D02FAA" w:rsidP="00693099">
      <w:pPr>
        <w:shd w:val="clear" w:color="auto" w:fill="FFFFFF"/>
        <w:spacing w:before="100" w:beforeAutospacing="1" w:after="100" w:afterAutospacing="1" w:line="240" w:lineRule="auto"/>
        <w:jc w:val="center"/>
        <w:rPr>
          <w:rFonts w:ascii="Calibri" w:hAnsi="Calibri" w:cstheme="minorHAnsi"/>
          <w:b/>
          <w:sz w:val="20"/>
          <w:szCs w:val="20"/>
          <w:lang w:val="nl-NL"/>
        </w:rPr>
      </w:pPr>
    </w:p>
    <w:p w:rsidR="00693099" w:rsidRDefault="00693099" w:rsidP="00693099">
      <w:pPr>
        <w:shd w:val="clear" w:color="auto" w:fill="FFFFFF"/>
        <w:spacing w:line="240" w:lineRule="auto"/>
        <w:rPr>
          <w:rFonts w:ascii="Calibri" w:hAnsi="Calibri" w:cs="Arial"/>
          <w:color w:val="222222"/>
          <w:szCs w:val="18"/>
          <w:lang w:val="nl-NL" w:eastAsia="en-US"/>
        </w:rPr>
      </w:pPr>
    </w:p>
    <w:p w:rsidR="0083309F" w:rsidRDefault="0083309F" w:rsidP="00693099">
      <w:pPr>
        <w:rPr>
          <w:rFonts w:ascii="Calibri" w:hAnsi="Calibri" w:cs="Helvetica"/>
          <w:vertAlign w:val="superscript"/>
          <w:lang w:val="nl-NL"/>
        </w:rPr>
      </w:pPr>
    </w:p>
    <w:p w:rsidR="00693099" w:rsidRDefault="00693099" w:rsidP="00693099">
      <w:pPr>
        <w:pStyle w:val="01TEXT"/>
        <w:rPr>
          <w:rFonts w:ascii="Calibri" w:hAnsi="Calibri" w:cstheme="minorHAnsi"/>
          <w:szCs w:val="18"/>
          <w:lang w:val="nl-NL"/>
        </w:rPr>
      </w:pPr>
      <w:r>
        <w:rPr>
          <w:rFonts w:ascii="Calibri" w:hAnsi="Calibri" w:cstheme="minorHAnsi"/>
          <w:szCs w:val="18"/>
          <w:lang w:val="nl-NL"/>
        </w:rPr>
        <w:t>Noot voor de redactie:</w:t>
      </w:r>
    </w:p>
    <w:p w:rsidR="00693099" w:rsidRDefault="00693099" w:rsidP="00693099">
      <w:pPr>
        <w:pStyle w:val="01TEXT"/>
        <w:rPr>
          <w:rFonts w:ascii="Calibri" w:hAnsi="Calibri" w:cstheme="minorHAnsi"/>
          <w:szCs w:val="18"/>
          <w:lang w:val="nl-NL"/>
        </w:rPr>
      </w:pPr>
      <w:r>
        <w:rPr>
          <w:rFonts w:ascii="Calibri" w:hAnsi="Calibri" w:cstheme="minorHAnsi"/>
          <w:szCs w:val="18"/>
          <w:lang w:val="nl-NL"/>
        </w:rPr>
        <w:t xml:space="preserve"> </w:t>
      </w:r>
    </w:p>
    <w:p w:rsidR="00B55B81" w:rsidRDefault="00B55B81" w:rsidP="00693099">
      <w:pPr>
        <w:pStyle w:val="01TEXT"/>
        <w:rPr>
          <w:rFonts w:ascii="Calibri" w:hAnsi="Calibri" w:cstheme="minorHAnsi"/>
          <w:szCs w:val="18"/>
          <w:lang w:val="nl-NL"/>
        </w:rPr>
      </w:pPr>
      <w:r>
        <w:rPr>
          <w:rFonts w:ascii="Calibri" w:hAnsi="Calibri" w:cstheme="minorHAnsi"/>
          <w:szCs w:val="18"/>
          <w:lang w:val="nl-NL"/>
        </w:rPr>
        <w:t>Jeep</w:t>
      </w:r>
      <w:r w:rsidRPr="00160A28">
        <w:rPr>
          <w:rFonts w:ascii="Calibri" w:hAnsi="Calibri" w:cstheme="minorHAnsi"/>
          <w:szCs w:val="18"/>
          <w:lang w:val="nl-NL"/>
        </w:rPr>
        <w:t xml:space="preserve"> geeft in Nederland standaard 5 jaar kilometervrije fabrieksgarantie inclusief vijf jaar mobiliteitsgarantie op iedere door een officiële FCA-dealer in Nederland nieuw verkochte </w:t>
      </w:r>
      <w:r>
        <w:rPr>
          <w:rFonts w:ascii="Calibri" w:hAnsi="Calibri" w:cstheme="minorHAnsi"/>
          <w:szCs w:val="18"/>
          <w:lang w:val="nl-NL"/>
        </w:rPr>
        <w:t>Jeep</w:t>
      </w:r>
      <w:r w:rsidRPr="00160A28">
        <w:rPr>
          <w:rFonts w:ascii="Calibri" w:hAnsi="Calibri" w:cstheme="minorHAnsi"/>
          <w:szCs w:val="18"/>
          <w:lang w:val="nl-NL"/>
        </w:rPr>
        <w:t>.</w:t>
      </w:r>
    </w:p>
    <w:p w:rsidR="00B55B81" w:rsidRDefault="00B55B81" w:rsidP="00693099">
      <w:pPr>
        <w:pStyle w:val="01TEXT"/>
        <w:rPr>
          <w:rFonts w:ascii="Calibri" w:hAnsi="Calibri" w:cstheme="minorHAnsi"/>
          <w:szCs w:val="18"/>
          <w:lang w:val="nl-NL"/>
        </w:rPr>
      </w:pPr>
    </w:p>
    <w:p w:rsidR="003A7042" w:rsidRPr="00D345AA" w:rsidRDefault="003A7042" w:rsidP="003A7042">
      <w:pPr>
        <w:rPr>
          <w:sz w:val="16"/>
          <w:szCs w:val="16"/>
          <w:lang w:val="nl-NL"/>
        </w:rPr>
      </w:pPr>
      <w:r w:rsidRPr="00D345AA">
        <w:rPr>
          <w:sz w:val="16"/>
          <w:szCs w:val="16"/>
          <w:lang w:val="nl-NL"/>
        </w:rPr>
        <w:t xml:space="preserve">Fiat Chrysler Automobiles (FCA) ontwerpt, ontwikkelt, produceert en verkoopt auto’s, bedrijfswagens, onderdelen en productiesystemen wereldwijd. Het opereert met de merken Abarth, Alfa Romeo, Chrysler, Dodge, Fiat, Fiat Professional, Jeep, Lancia, Ram, Maserati, SRT (race divisie toegewijd aan high performance auto’s) en Mopar (aftersalesmerk van FCA voor accessoires, services, customer care en originele onderdelen). Ook behoren Comau (productierobots), Magneti Marelli (elektronica) en Teksid (ijzer en aluminium onderdelen) tot FCA. FCA levert ook financieringen, lease- en huurdiensten door middel van dochterondernemingen, joint ventures en overeenkomsten met gespecialiseerde </w:t>
      </w:r>
      <w:r w:rsidRPr="00D345AA">
        <w:rPr>
          <w:i/>
          <w:sz w:val="16"/>
          <w:szCs w:val="16"/>
          <w:lang w:val="nl-NL"/>
        </w:rPr>
        <w:t>finance operators</w:t>
      </w:r>
      <w:r w:rsidRPr="00D345AA">
        <w:rPr>
          <w:sz w:val="16"/>
          <w:szCs w:val="16"/>
          <w:lang w:val="nl-NL"/>
        </w:rPr>
        <w:t>. FCA bevindt zich in 40 landen wereldwijd en onderhoudt commerciële klantrelaties in meer dan 140 landen. In 2018 verkocht FCA ruim 4,8 miljoen voertuigen. FCA is beursgenoteerd op de New York Stock Exchange (“FCAU”) en de Milan Stock Exchange (“FCA”).</w:t>
      </w:r>
    </w:p>
    <w:p w:rsidR="00693099" w:rsidRDefault="00693099" w:rsidP="00693099">
      <w:pPr>
        <w:pStyle w:val="NoSpacing"/>
        <w:rPr>
          <w:rFonts w:ascii="Calibri" w:hAnsi="Calibri" w:cstheme="minorHAnsi"/>
          <w:sz w:val="18"/>
          <w:szCs w:val="18"/>
          <w:lang w:val="nl-NL"/>
        </w:rPr>
      </w:pPr>
    </w:p>
    <w:p w:rsidR="00693099" w:rsidRDefault="00693099" w:rsidP="00693099">
      <w:pPr>
        <w:spacing w:line="240" w:lineRule="auto"/>
        <w:rPr>
          <w:rFonts w:ascii="Calibri" w:hAnsi="Calibri" w:cstheme="minorHAnsi"/>
          <w:szCs w:val="18"/>
          <w:lang w:val="nl-NL"/>
        </w:rPr>
      </w:pPr>
      <w:r>
        <w:rPr>
          <w:rFonts w:ascii="Calibri" w:hAnsi="Calibri" w:cstheme="minorHAnsi"/>
          <w:szCs w:val="18"/>
          <w:lang w:val="nl-NL"/>
        </w:rPr>
        <w:t>Niet voor publicatie: voor meer informatie kunt u contact opnemen met Mirco Rácz, Public Relations Manager.</w:t>
      </w:r>
    </w:p>
    <w:p w:rsidR="00693099" w:rsidRDefault="00693099" w:rsidP="00693099">
      <w:pPr>
        <w:spacing w:line="240" w:lineRule="auto"/>
        <w:rPr>
          <w:rFonts w:ascii="Calibri" w:hAnsi="Calibri" w:cstheme="minorHAnsi"/>
          <w:szCs w:val="18"/>
          <w:lang w:val="de-DE"/>
        </w:rPr>
      </w:pPr>
      <w:r>
        <w:rPr>
          <w:rFonts w:ascii="Calibri" w:hAnsi="Calibri" w:cstheme="minorHAnsi"/>
          <w:szCs w:val="18"/>
          <w:lang w:val="de-DE"/>
        </w:rPr>
        <w:t>T:</w:t>
      </w:r>
      <w:r>
        <w:rPr>
          <w:rFonts w:ascii="Calibri" w:hAnsi="Calibri" w:cstheme="minorHAnsi"/>
          <w:szCs w:val="18"/>
          <w:lang w:val="de-DE"/>
        </w:rPr>
        <w:tab/>
        <w:t>+31 (0) 20 3421 809</w:t>
      </w:r>
    </w:p>
    <w:p w:rsidR="00693099" w:rsidRDefault="00693099" w:rsidP="00693099">
      <w:pPr>
        <w:spacing w:line="240" w:lineRule="auto"/>
        <w:rPr>
          <w:rFonts w:ascii="Calibri" w:hAnsi="Calibri" w:cstheme="minorHAnsi"/>
          <w:szCs w:val="18"/>
          <w:lang w:val="de-DE"/>
        </w:rPr>
      </w:pPr>
      <w:r>
        <w:rPr>
          <w:rFonts w:ascii="Calibri" w:hAnsi="Calibri" w:cstheme="minorHAnsi"/>
          <w:szCs w:val="18"/>
          <w:lang w:val="de-DE"/>
        </w:rPr>
        <w:t xml:space="preserve">M: </w:t>
      </w:r>
      <w:r>
        <w:rPr>
          <w:rFonts w:ascii="Calibri" w:hAnsi="Calibri" w:cstheme="minorHAnsi"/>
          <w:szCs w:val="18"/>
          <w:lang w:val="de-DE"/>
        </w:rPr>
        <w:tab/>
        <w:t>+31 (0) 6 52 000 188</w:t>
      </w:r>
    </w:p>
    <w:p w:rsidR="00693099" w:rsidRPr="00693099" w:rsidRDefault="00693099" w:rsidP="00693099">
      <w:pPr>
        <w:spacing w:line="240" w:lineRule="auto"/>
        <w:rPr>
          <w:rFonts w:ascii="Calibri" w:hAnsi="Calibri" w:cstheme="minorHAnsi"/>
          <w:szCs w:val="18"/>
          <w:lang w:val="de-DE"/>
        </w:rPr>
      </w:pPr>
      <w:r>
        <w:rPr>
          <w:rFonts w:ascii="Calibri" w:hAnsi="Calibri" w:cstheme="minorHAnsi"/>
          <w:szCs w:val="18"/>
          <w:lang w:val="de-DE"/>
        </w:rPr>
        <w:t xml:space="preserve">E: </w:t>
      </w:r>
      <w:r>
        <w:rPr>
          <w:rFonts w:ascii="Calibri" w:hAnsi="Calibri" w:cstheme="minorHAnsi"/>
          <w:szCs w:val="18"/>
          <w:lang w:val="de-DE"/>
        </w:rPr>
        <w:tab/>
        <w:t>mirco.racz@fcagroup.com</w:t>
      </w:r>
      <w:r>
        <w:rPr>
          <w:rFonts w:ascii="Calibri" w:hAnsi="Calibri" w:cstheme="minorHAnsi"/>
          <w:szCs w:val="18"/>
          <w:lang w:val="de-DE"/>
        </w:rPr>
        <w:br/>
        <w:t>W:</w:t>
      </w:r>
      <w:r>
        <w:rPr>
          <w:rFonts w:ascii="Calibri" w:hAnsi="Calibri" w:cstheme="minorHAnsi"/>
          <w:szCs w:val="18"/>
          <w:lang w:val="de-DE"/>
        </w:rPr>
        <w:tab/>
        <w:t>www.jeeppress-europe.nl</w:t>
      </w:r>
    </w:p>
    <w:p w:rsidR="00693099" w:rsidRPr="00693099" w:rsidRDefault="00693099" w:rsidP="00693099">
      <w:pPr>
        <w:rPr>
          <w:rFonts w:ascii="Calibri" w:hAnsi="Calibri" w:cstheme="minorHAnsi"/>
          <w:szCs w:val="18"/>
          <w:lang w:val="de-DE"/>
        </w:rPr>
      </w:pPr>
    </w:p>
    <w:p w:rsidR="003C2E52" w:rsidRPr="00CF28EE" w:rsidRDefault="003C2E52" w:rsidP="008D0BE7">
      <w:pPr>
        <w:pStyle w:val="NoSpacing"/>
        <w:rPr>
          <w:rFonts w:ascii="Calibri" w:hAnsi="Calibri"/>
          <w:sz w:val="24"/>
          <w:szCs w:val="24"/>
          <w:lang w:val="de-DE"/>
        </w:rPr>
      </w:pPr>
    </w:p>
    <w:p w:rsidR="00E71BD9" w:rsidRPr="00CF28EE" w:rsidRDefault="00E71BD9">
      <w:pPr>
        <w:pStyle w:val="NoSpacing"/>
        <w:rPr>
          <w:rFonts w:ascii="Calibri" w:hAnsi="Calibri"/>
          <w:sz w:val="24"/>
          <w:szCs w:val="24"/>
          <w:lang w:val="de-DE"/>
        </w:rPr>
      </w:pPr>
    </w:p>
    <w:sectPr w:rsidR="00E71BD9" w:rsidRPr="00CF28EE" w:rsidSect="001A36FB">
      <w:headerReference w:type="default" r:id="rId13"/>
      <w:footerReference w:type="default" r:id="rId14"/>
      <w:headerReference w:type="first" r:id="rId15"/>
      <w:footerReference w:type="first" r:id="rId16"/>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F2E" w:rsidRDefault="00166F2E" w:rsidP="001A36FB">
      <w:r>
        <w:separator/>
      </w:r>
    </w:p>
  </w:endnote>
  <w:endnote w:type="continuationSeparator" w:id="0">
    <w:p w:rsidR="00166F2E" w:rsidRDefault="00166F2E" w:rsidP="001A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B" w:rsidRDefault="001A36FB" w:rsidP="001A36FB">
    <w:pPr>
      <w:pStyle w:val="Footer"/>
    </w:pPr>
  </w:p>
  <w:p w:rsidR="001A36FB" w:rsidRDefault="001A36FB" w:rsidP="001A36FB">
    <w:pPr>
      <w:pStyle w:val="Footer"/>
    </w:pPr>
  </w:p>
  <w:p w:rsidR="001A36FB" w:rsidRDefault="001A36FB" w:rsidP="001A36FB">
    <w:pPr>
      <w:pStyle w:val="Footer"/>
    </w:pPr>
  </w:p>
  <w:p w:rsidR="001A36FB" w:rsidRDefault="001A36FB" w:rsidP="001A36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883491"/>
      <w:docPartObj>
        <w:docPartGallery w:val="Page Numbers (Bottom of Page)"/>
        <w:docPartUnique/>
      </w:docPartObj>
    </w:sdtPr>
    <w:sdtEndPr>
      <w:rPr>
        <w:noProof/>
      </w:rPr>
    </w:sdtEndPr>
    <w:sdtContent>
      <w:p w:rsidR="001527AC" w:rsidRDefault="001527AC">
        <w:pPr>
          <w:pStyle w:val="Footer"/>
          <w:jc w:val="right"/>
        </w:pPr>
        <w:r>
          <w:fldChar w:fldCharType="begin"/>
        </w:r>
        <w:r>
          <w:instrText xml:space="preserve"> PAGE   \* MERGEFORMAT </w:instrText>
        </w:r>
        <w:r>
          <w:fldChar w:fldCharType="separate"/>
        </w:r>
        <w:r w:rsidR="00F232C9">
          <w:rPr>
            <w:noProof/>
          </w:rPr>
          <w:t>1</w:t>
        </w:r>
        <w:r>
          <w:rPr>
            <w:noProof/>
          </w:rPr>
          <w:fldChar w:fldCharType="end"/>
        </w:r>
      </w:p>
    </w:sdtContent>
  </w:sdt>
  <w:p w:rsidR="001527AC" w:rsidRDefault="00152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F2E" w:rsidRDefault="00166F2E" w:rsidP="001A36FB">
      <w:r>
        <w:separator/>
      </w:r>
    </w:p>
  </w:footnote>
  <w:footnote w:type="continuationSeparator" w:id="0">
    <w:p w:rsidR="00166F2E" w:rsidRDefault="00166F2E" w:rsidP="001A3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B" w:rsidRDefault="001A36FB" w:rsidP="001A36FB">
    <w:r>
      <w:rPr>
        <w:noProof/>
        <w:lang w:val="en-US" w:eastAsia="en-US"/>
      </w:rPr>
      <mc:AlternateContent>
        <mc:Choice Requires="wps">
          <w:drawing>
            <wp:anchor distT="0" distB="0" distL="114300" distR="114300" simplePos="0" relativeHeight="251685888" behindDoc="0" locked="1" layoutInCell="1" allowOverlap="1" wp14:anchorId="22EFDD57" wp14:editId="670B0CD3">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6FB" w:rsidRPr="0037120A" w:rsidRDefault="001A36FB" w:rsidP="001A36FB">
                          <w:pPr>
                            <w:pStyle w:val="01PRESSRELEASE"/>
                            <w:jc w:val="both"/>
                            <w:rPr>
                              <w:rFonts w:ascii="Calibri" w:hAnsi="Calibri"/>
                            </w:rPr>
                          </w:pPr>
                          <w:r w:rsidRPr="0037120A">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3IgrQIAAK4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vNNyIK0CAACuBQAADgAAAAAA&#10;AAAAAAAAAAAuAgAAZHJzL2Uyb0RvYy54bWxQSwECLQAUAAYACAAAACEAqe0AAN4AAAAKAQAADwAA&#10;AAAAAAAAAAAAAAAHBQAAZHJzL2Rvd25yZXYueG1sUEsFBgAAAAAEAAQA8wAAABIGAAAAAA==&#10;" filled="f" stroked="f">
              <v:textbox style="layout-flow:vertical;mso-layout-flow-alt:bottom-to-top" inset="0,0,0,0">
                <w:txbxContent>
                  <w:p w:rsidR="001A36FB" w:rsidRPr="0037120A" w:rsidRDefault="001A36FB" w:rsidP="001A36FB">
                    <w:pPr>
                      <w:pStyle w:val="01PRESSRELEASE"/>
                      <w:jc w:val="both"/>
                      <w:rPr>
                        <w:rFonts w:ascii="Calibri" w:hAnsi="Calibri"/>
                      </w:rPr>
                    </w:pPr>
                    <w:r w:rsidRPr="0037120A">
                      <w:rPr>
                        <w:rFonts w:ascii="Calibri" w:hAnsi="Calibri"/>
                      </w:rPr>
                      <w:t>PERSBERICHT</w:t>
                    </w:r>
                  </w:p>
                </w:txbxContent>
              </v:textbox>
              <w10:wrap type="tight" anchorx="page" anchory="page"/>
              <w10:anchorlock/>
            </v:shape>
          </w:pict>
        </mc:Fallback>
      </mc:AlternateContent>
    </w:r>
    <w:r w:rsidRPr="0009348D">
      <w:rPr>
        <w:noProof/>
        <w:lang w:val="en-US" w:eastAsia="en-US"/>
      </w:rPr>
      <w:drawing>
        <wp:anchor distT="0" distB="0" distL="114300" distR="114300" simplePos="0" relativeHeight="251722752" behindDoc="0" locked="1" layoutInCell="1" allowOverlap="1" wp14:anchorId="2DF7D9AA" wp14:editId="18660E86">
          <wp:simplePos x="0" y="0"/>
          <wp:positionH relativeFrom="page">
            <wp:posOffset>161925</wp:posOffset>
          </wp:positionH>
          <wp:positionV relativeFrom="page">
            <wp:posOffset>3312160</wp:posOffset>
          </wp:positionV>
          <wp:extent cx="1123950" cy="1123950"/>
          <wp:effectExtent l="0" t="0" r="0" b="0"/>
          <wp:wrapNone/>
          <wp:docPr id="2" name="Afbeelding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E47F443" wp14:editId="4972700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nC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oMM5wh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46418807" wp14:editId="5B0C3E32">
          <wp:simplePos x="0" y="0"/>
          <wp:positionH relativeFrom="page">
            <wp:posOffset>3060700</wp:posOffset>
          </wp:positionH>
          <wp:positionV relativeFrom="page">
            <wp:posOffset>540385</wp:posOffset>
          </wp:positionV>
          <wp:extent cx="1498600" cy="635000"/>
          <wp:effectExtent l="25400" t="0" r="0" b="0"/>
          <wp:wrapNone/>
          <wp:docPr id="5" name="Afbeelding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B" w:rsidRPr="00C01009" w:rsidRDefault="001A36FB" w:rsidP="001A36FB">
    <w:r>
      <w:rPr>
        <w:noProof/>
        <w:lang w:val="en-US" w:eastAsia="en-US"/>
      </w:rPr>
      <mc:AlternateContent>
        <mc:Choice Requires="wps">
          <w:drawing>
            <wp:anchor distT="0" distB="0" distL="114300" distR="114300" simplePos="0" relativeHeight="251674624" behindDoc="0" locked="1" layoutInCell="1" allowOverlap="1" wp14:anchorId="0C55FE7F" wp14:editId="5A11037C">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6FB" w:rsidRPr="0037120A" w:rsidRDefault="001A36FB" w:rsidP="001A36FB">
                          <w:pPr>
                            <w:pStyle w:val="01PRESSRELEASE"/>
                            <w:jc w:val="both"/>
                            <w:rPr>
                              <w:rFonts w:ascii="Calibri" w:hAnsi="Calibri"/>
                            </w:rPr>
                          </w:pPr>
                          <w:r w:rsidRPr="0037120A">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" filled="f" stroked="f">
              <v:textbox style="layout-flow:vertical;mso-layout-flow-alt:bottom-to-top" inset="0,0,0,0">
                <w:txbxContent>
                  <w:p w:rsidR="001A36FB" w:rsidRPr="0037120A" w:rsidRDefault="001A36FB" w:rsidP="001A36FB">
                    <w:pPr>
                      <w:pStyle w:val="01PRESSRELEASE"/>
                      <w:jc w:val="both"/>
                      <w:rPr>
                        <w:rFonts w:ascii="Calibri" w:hAnsi="Calibri"/>
                      </w:rPr>
                    </w:pPr>
                    <w:r w:rsidRPr="0037120A">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9BF9279" wp14:editId="25631169">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rtk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GCNJWyjRByCNyq1gKB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2t67Z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649FC0BC" wp14:editId="5FB1D319">
          <wp:simplePos x="0" y="0"/>
          <wp:positionH relativeFrom="page">
            <wp:posOffset>3060700</wp:posOffset>
          </wp:positionH>
          <wp:positionV relativeFrom="page">
            <wp:posOffset>540385</wp:posOffset>
          </wp:positionV>
          <wp:extent cx="1498600" cy="635000"/>
          <wp:effectExtent l="25400" t="0" r="0" b="0"/>
          <wp:wrapNone/>
          <wp:docPr id="4" name="Afbeelding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09348D">
      <w:rPr>
        <w:noProof/>
        <w:lang w:val="en-US" w:eastAsia="en-US"/>
      </w:rPr>
      <w:drawing>
        <wp:anchor distT="0" distB="0" distL="114300" distR="114300" simplePos="0" relativeHeight="251720704" behindDoc="0" locked="1" layoutInCell="1" allowOverlap="1" wp14:anchorId="43FC4803" wp14:editId="40638470">
          <wp:simplePos x="0" y="0"/>
          <wp:positionH relativeFrom="page">
            <wp:posOffset>161925</wp:posOffset>
          </wp:positionH>
          <wp:positionV relativeFrom="page">
            <wp:posOffset>3312160</wp:posOffset>
          </wp:positionV>
          <wp:extent cx="1123950" cy="1123950"/>
          <wp:effectExtent l="0" t="0" r="0" b="0"/>
          <wp:wrapNone/>
          <wp:docPr id="1" name="Afbeelding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EEF"/>
    <w:multiLevelType w:val="hybridMultilevel"/>
    <w:tmpl w:val="C44E59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6B10CC"/>
    <w:multiLevelType w:val="hybridMultilevel"/>
    <w:tmpl w:val="085604CE"/>
    <w:lvl w:ilvl="0" w:tplc="04090001">
      <w:start w:val="1"/>
      <w:numFmt w:val="bullet"/>
      <w:lvlText w:val=""/>
      <w:lvlJc w:val="left"/>
      <w:pPr>
        <w:ind w:left="1920" w:hanging="360"/>
      </w:pPr>
      <w:rPr>
        <w:rFonts w:ascii="Symbol" w:hAnsi="Symbol" w:hint="default"/>
      </w:rPr>
    </w:lvl>
    <w:lvl w:ilvl="1" w:tplc="04090003">
      <w:start w:val="1"/>
      <w:numFmt w:val="bullet"/>
      <w:lvlText w:val="o"/>
      <w:lvlJc w:val="left"/>
      <w:pPr>
        <w:ind w:left="2640" w:hanging="360"/>
      </w:pPr>
      <w:rPr>
        <w:rFonts w:ascii="Courier New" w:hAnsi="Courier New" w:cs="Courier New" w:hint="default"/>
      </w:rPr>
    </w:lvl>
    <w:lvl w:ilvl="2" w:tplc="04090005">
      <w:start w:val="1"/>
      <w:numFmt w:val="bullet"/>
      <w:lvlText w:val=""/>
      <w:lvlJc w:val="left"/>
      <w:pPr>
        <w:ind w:left="3360" w:hanging="360"/>
      </w:pPr>
      <w:rPr>
        <w:rFonts w:ascii="Wingdings" w:hAnsi="Wingdings" w:hint="default"/>
      </w:rPr>
    </w:lvl>
    <w:lvl w:ilvl="3" w:tplc="04090001">
      <w:start w:val="1"/>
      <w:numFmt w:val="bullet"/>
      <w:lvlText w:val=""/>
      <w:lvlJc w:val="left"/>
      <w:pPr>
        <w:ind w:left="4080" w:hanging="360"/>
      </w:pPr>
      <w:rPr>
        <w:rFonts w:ascii="Symbol" w:hAnsi="Symbol" w:hint="default"/>
      </w:rPr>
    </w:lvl>
    <w:lvl w:ilvl="4" w:tplc="04090003">
      <w:start w:val="1"/>
      <w:numFmt w:val="bullet"/>
      <w:lvlText w:val="o"/>
      <w:lvlJc w:val="left"/>
      <w:pPr>
        <w:ind w:left="4800" w:hanging="360"/>
      </w:pPr>
      <w:rPr>
        <w:rFonts w:ascii="Courier New" w:hAnsi="Courier New" w:cs="Courier New" w:hint="default"/>
      </w:rPr>
    </w:lvl>
    <w:lvl w:ilvl="5" w:tplc="04090005">
      <w:start w:val="1"/>
      <w:numFmt w:val="bullet"/>
      <w:lvlText w:val=""/>
      <w:lvlJc w:val="left"/>
      <w:pPr>
        <w:ind w:left="5520" w:hanging="360"/>
      </w:pPr>
      <w:rPr>
        <w:rFonts w:ascii="Wingdings" w:hAnsi="Wingdings" w:hint="default"/>
      </w:rPr>
    </w:lvl>
    <w:lvl w:ilvl="6" w:tplc="04090001">
      <w:start w:val="1"/>
      <w:numFmt w:val="bullet"/>
      <w:lvlText w:val=""/>
      <w:lvlJc w:val="left"/>
      <w:pPr>
        <w:ind w:left="6240" w:hanging="360"/>
      </w:pPr>
      <w:rPr>
        <w:rFonts w:ascii="Symbol" w:hAnsi="Symbol" w:hint="default"/>
      </w:rPr>
    </w:lvl>
    <w:lvl w:ilvl="7" w:tplc="04090003">
      <w:start w:val="1"/>
      <w:numFmt w:val="bullet"/>
      <w:lvlText w:val="o"/>
      <w:lvlJc w:val="left"/>
      <w:pPr>
        <w:ind w:left="6960" w:hanging="360"/>
      </w:pPr>
      <w:rPr>
        <w:rFonts w:ascii="Courier New" w:hAnsi="Courier New" w:cs="Courier New" w:hint="default"/>
      </w:rPr>
    </w:lvl>
    <w:lvl w:ilvl="8" w:tplc="04090005">
      <w:start w:val="1"/>
      <w:numFmt w:val="bullet"/>
      <w:lvlText w:val=""/>
      <w:lvlJc w:val="left"/>
      <w:pPr>
        <w:ind w:left="7680" w:hanging="360"/>
      </w:pPr>
      <w:rPr>
        <w:rFonts w:ascii="Wingdings" w:hAnsi="Wingdings" w:hint="default"/>
      </w:rPr>
    </w:lvl>
  </w:abstractNum>
  <w:abstractNum w:abstractNumId="2">
    <w:nsid w:val="1D934824"/>
    <w:multiLevelType w:val="hybridMultilevel"/>
    <w:tmpl w:val="9C3295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C2E4F"/>
    <w:multiLevelType w:val="hybridMultilevel"/>
    <w:tmpl w:val="A54A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92396"/>
    <w:multiLevelType w:val="hybridMultilevel"/>
    <w:tmpl w:val="E58C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E80E0A"/>
    <w:multiLevelType w:val="hybridMultilevel"/>
    <w:tmpl w:val="6EE4BD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F3427A"/>
    <w:multiLevelType w:val="hybridMultilevel"/>
    <w:tmpl w:val="1E08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E7306"/>
    <w:multiLevelType w:val="hybridMultilevel"/>
    <w:tmpl w:val="018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900646"/>
    <w:multiLevelType w:val="hybridMultilevel"/>
    <w:tmpl w:val="8EEEC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345"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311C5A"/>
    <w:multiLevelType w:val="hybridMultilevel"/>
    <w:tmpl w:val="D708F5CE"/>
    <w:lvl w:ilvl="0" w:tplc="04090001">
      <w:start w:val="1"/>
      <w:numFmt w:val="bullet"/>
      <w:lvlText w:val=""/>
      <w:lvlJc w:val="left"/>
      <w:pPr>
        <w:ind w:left="720" w:hanging="360"/>
      </w:pPr>
      <w:rPr>
        <w:rFonts w:ascii="Symbol" w:hAnsi="Symbol" w:hint="default"/>
      </w:rPr>
    </w:lvl>
    <w:lvl w:ilvl="1" w:tplc="A5645AF6">
      <w:numFmt w:val="bullet"/>
      <w:lvlText w:val="•"/>
      <w:lvlJc w:val="left"/>
      <w:pPr>
        <w:ind w:left="1905" w:hanging="825"/>
      </w:pPr>
      <w:rPr>
        <w:rFonts w:ascii="Calibri" w:eastAsia="MS Mincho"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CE037B"/>
    <w:multiLevelType w:val="hybridMultilevel"/>
    <w:tmpl w:val="6D34E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F85622"/>
    <w:multiLevelType w:val="hybridMultilevel"/>
    <w:tmpl w:val="BB8C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651193"/>
    <w:multiLevelType w:val="hybridMultilevel"/>
    <w:tmpl w:val="411C19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8975D62"/>
    <w:multiLevelType w:val="hybridMultilevel"/>
    <w:tmpl w:val="9842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0E3AE3"/>
    <w:multiLevelType w:val="hybridMultilevel"/>
    <w:tmpl w:val="AB742B3E"/>
    <w:lvl w:ilvl="0" w:tplc="0304FFB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F75500A"/>
    <w:multiLevelType w:val="hybridMultilevel"/>
    <w:tmpl w:val="9C80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FC06E5"/>
    <w:multiLevelType w:val="hybridMultilevel"/>
    <w:tmpl w:val="6A4A2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90E0193"/>
    <w:multiLevelType w:val="hybridMultilevel"/>
    <w:tmpl w:val="FCD8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646772"/>
    <w:multiLevelType w:val="hybridMultilevel"/>
    <w:tmpl w:val="8B72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582A90"/>
    <w:multiLevelType w:val="hybridMultilevel"/>
    <w:tmpl w:val="022A5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736805"/>
    <w:multiLevelType w:val="hybridMultilevel"/>
    <w:tmpl w:val="0036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91541F"/>
    <w:multiLevelType w:val="hybridMultilevel"/>
    <w:tmpl w:val="ECFE7F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E1258E5"/>
    <w:multiLevelType w:val="hybridMultilevel"/>
    <w:tmpl w:val="275087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3"/>
  </w:num>
  <w:num w:numId="4">
    <w:abstractNumId w:val="0"/>
  </w:num>
  <w:num w:numId="5">
    <w:abstractNumId w:val="10"/>
  </w:num>
  <w:num w:numId="6">
    <w:abstractNumId w:val="22"/>
  </w:num>
  <w:num w:numId="7">
    <w:abstractNumId w:val="19"/>
  </w:num>
  <w:num w:numId="8">
    <w:abstractNumId w:val="14"/>
  </w:num>
  <w:num w:numId="9">
    <w:abstractNumId w:val="12"/>
  </w:num>
  <w:num w:numId="10">
    <w:abstractNumId w:val="15"/>
  </w:num>
  <w:num w:numId="11">
    <w:abstractNumId w:val="17"/>
  </w:num>
  <w:num w:numId="12">
    <w:abstractNumId w:val="20"/>
  </w:num>
  <w:num w:numId="13">
    <w:abstractNumId w:val="21"/>
  </w:num>
  <w:num w:numId="14">
    <w:abstractNumId w:val="11"/>
  </w:num>
  <w:num w:numId="15">
    <w:abstractNumId w:val="9"/>
  </w:num>
  <w:num w:numId="16">
    <w:abstractNumId w:val="6"/>
  </w:num>
  <w:num w:numId="17">
    <w:abstractNumId w:val="7"/>
  </w:num>
  <w:num w:numId="18">
    <w:abstractNumId w:val="18"/>
  </w:num>
  <w:num w:numId="19">
    <w:abstractNumId w:val="8"/>
  </w:num>
  <w:num w:numId="20">
    <w:abstractNumId w:val="4"/>
  </w:num>
  <w:num w:numId="21">
    <w:abstractNumId w:val="1"/>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48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05"/>
    <w:rsid w:val="00000517"/>
    <w:rsid w:val="00000B66"/>
    <w:rsid w:val="00002065"/>
    <w:rsid w:val="00014560"/>
    <w:rsid w:val="0003034D"/>
    <w:rsid w:val="0004430E"/>
    <w:rsid w:val="000471F7"/>
    <w:rsid w:val="000736DC"/>
    <w:rsid w:val="0009348D"/>
    <w:rsid w:val="000A678B"/>
    <w:rsid w:val="000B513B"/>
    <w:rsid w:val="000C7FAD"/>
    <w:rsid w:val="000D2D28"/>
    <w:rsid w:val="000E3570"/>
    <w:rsid w:val="00112178"/>
    <w:rsid w:val="0011710A"/>
    <w:rsid w:val="00120331"/>
    <w:rsid w:val="0013743E"/>
    <w:rsid w:val="00140D9F"/>
    <w:rsid w:val="0015218A"/>
    <w:rsid w:val="001527AC"/>
    <w:rsid w:val="00166F2E"/>
    <w:rsid w:val="001707C9"/>
    <w:rsid w:val="00174F05"/>
    <w:rsid w:val="00175AD9"/>
    <w:rsid w:val="00177B12"/>
    <w:rsid w:val="00186F2A"/>
    <w:rsid w:val="0018712C"/>
    <w:rsid w:val="001939BF"/>
    <w:rsid w:val="001943DC"/>
    <w:rsid w:val="001A2431"/>
    <w:rsid w:val="001A36FB"/>
    <w:rsid w:val="001D0016"/>
    <w:rsid w:val="001D5A6E"/>
    <w:rsid w:val="001F26E4"/>
    <w:rsid w:val="001F54B0"/>
    <w:rsid w:val="002145E9"/>
    <w:rsid w:val="002205F0"/>
    <w:rsid w:val="00220CDA"/>
    <w:rsid w:val="0022298E"/>
    <w:rsid w:val="0023137F"/>
    <w:rsid w:val="0025534F"/>
    <w:rsid w:val="00263215"/>
    <w:rsid w:val="0027166E"/>
    <w:rsid w:val="00271FD6"/>
    <w:rsid w:val="00274036"/>
    <w:rsid w:val="00283B8F"/>
    <w:rsid w:val="00286B86"/>
    <w:rsid w:val="00295745"/>
    <w:rsid w:val="002A0098"/>
    <w:rsid w:val="002B742E"/>
    <w:rsid w:val="002D055D"/>
    <w:rsid w:val="002E5606"/>
    <w:rsid w:val="002E5DA2"/>
    <w:rsid w:val="002E75C1"/>
    <w:rsid w:val="00303047"/>
    <w:rsid w:val="003402E3"/>
    <w:rsid w:val="0034721D"/>
    <w:rsid w:val="003507AE"/>
    <w:rsid w:val="0035422C"/>
    <w:rsid w:val="00355AA6"/>
    <w:rsid w:val="0037120A"/>
    <w:rsid w:val="00375948"/>
    <w:rsid w:val="00377D4B"/>
    <w:rsid w:val="00397061"/>
    <w:rsid w:val="003A352E"/>
    <w:rsid w:val="003A7042"/>
    <w:rsid w:val="003B57F3"/>
    <w:rsid w:val="003C0E89"/>
    <w:rsid w:val="003C2E52"/>
    <w:rsid w:val="003C6934"/>
    <w:rsid w:val="003D61BA"/>
    <w:rsid w:val="003D6F67"/>
    <w:rsid w:val="003E3F29"/>
    <w:rsid w:val="003F1DC3"/>
    <w:rsid w:val="0040732D"/>
    <w:rsid w:val="0042054E"/>
    <w:rsid w:val="00423081"/>
    <w:rsid w:val="004342ED"/>
    <w:rsid w:val="0043516F"/>
    <w:rsid w:val="00464E1E"/>
    <w:rsid w:val="0047631A"/>
    <w:rsid w:val="00493D19"/>
    <w:rsid w:val="00495793"/>
    <w:rsid w:val="004A1A23"/>
    <w:rsid w:val="004A23C4"/>
    <w:rsid w:val="004C152F"/>
    <w:rsid w:val="004C20DD"/>
    <w:rsid w:val="004C6972"/>
    <w:rsid w:val="004D180A"/>
    <w:rsid w:val="004F3BFA"/>
    <w:rsid w:val="00513082"/>
    <w:rsid w:val="00521462"/>
    <w:rsid w:val="00536EE8"/>
    <w:rsid w:val="00546059"/>
    <w:rsid w:val="005636E7"/>
    <w:rsid w:val="00563C15"/>
    <w:rsid w:val="00573489"/>
    <w:rsid w:val="005764F6"/>
    <w:rsid w:val="005808E8"/>
    <w:rsid w:val="00587288"/>
    <w:rsid w:val="005949F0"/>
    <w:rsid w:val="005B21B2"/>
    <w:rsid w:val="005C21B5"/>
    <w:rsid w:val="005C4DBF"/>
    <w:rsid w:val="005C5813"/>
    <w:rsid w:val="005E765F"/>
    <w:rsid w:val="0060610B"/>
    <w:rsid w:val="00612076"/>
    <w:rsid w:val="00616B49"/>
    <w:rsid w:val="00622F4D"/>
    <w:rsid w:val="00633B21"/>
    <w:rsid w:val="00635F24"/>
    <w:rsid w:val="00636FAD"/>
    <w:rsid w:val="00637CC8"/>
    <w:rsid w:val="006444F8"/>
    <w:rsid w:val="00646A24"/>
    <w:rsid w:val="00652CFB"/>
    <w:rsid w:val="00653E72"/>
    <w:rsid w:val="006540F3"/>
    <w:rsid w:val="006545C1"/>
    <w:rsid w:val="00654A1F"/>
    <w:rsid w:val="00672AE9"/>
    <w:rsid w:val="00686E79"/>
    <w:rsid w:val="006925A9"/>
    <w:rsid w:val="00693099"/>
    <w:rsid w:val="00697650"/>
    <w:rsid w:val="006B68D6"/>
    <w:rsid w:val="006C7DE0"/>
    <w:rsid w:val="006D00CE"/>
    <w:rsid w:val="006D28A7"/>
    <w:rsid w:val="006E0AC4"/>
    <w:rsid w:val="006E440B"/>
    <w:rsid w:val="006F238C"/>
    <w:rsid w:val="006F4DDC"/>
    <w:rsid w:val="006F5914"/>
    <w:rsid w:val="00700D82"/>
    <w:rsid w:val="0071094F"/>
    <w:rsid w:val="00720427"/>
    <w:rsid w:val="00731AF2"/>
    <w:rsid w:val="0074097F"/>
    <w:rsid w:val="00745766"/>
    <w:rsid w:val="00750375"/>
    <w:rsid w:val="00767854"/>
    <w:rsid w:val="0077376F"/>
    <w:rsid w:val="00781C4B"/>
    <w:rsid w:val="0078335D"/>
    <w:rsid w:val="00785092"/>
    <w:rsid w:val="007A6C1A"/>
    <w:rsid w:val="007C7A56"/>
    <w:rsid w:val="007E0171"/>
    <w:rsid w:val="007E1F7B"/>
    <w:rsid w:val="007E300A"/>
    <w:rsid w:val="007E45AA"/>
    <w:rsid w:val="007E7CCC"/>
    <w:rsid w:val="007F0705"/>
    <w:rsid w:val="007F1EF9"/>
    <w:rsid w:val="00806D44"/>
    <w:rsid w:val="00807905"/>
    <w:rsid w:val="00812D9F"/>
    <w:rsid w:val="00813DA7"/>
    <w:rsid w:val="00824145"/>
    <w:rsid w:val="00826A19"/>
    <w:rsid w:val="008317E7"/>
    <w:rsid w:val="0083309F"/>
    <w:rsid w:val="00854694"/>
    <w:rsid w:val="008615B3"/>
    <w:rsid w:val="0087101B"/>
    <w:rsid w:val="00871CC5"/>
    <w:rsid w:val="0089550A"/>
    <w:rsid w:val="008A0EBF"/>
    <w:rsid w:val="008A262B"/>
    <w:rsid w:val="008B07CC"/>
    <w:rsid w:val="008B537D"/>
    <w:rsid w:val="008C3ABD"/>
    <w:rsid w:val="008D0BE7"/>
    <w:rsid w:val="008D5FDF"/>
    <w:rsid w:val="008E0031"/>
    <w:rsid w:val="008E13D7"/>
    <w:rsid w:val="0090164C"/>
    <w:rsid w:val="0090778C"/>
    <w:rsid w:val="00912889"/>
    <w:rsid w:val="0092282E"/>
    <w:rsid w:val="009249ED"/>
    <w:rsid w:val="00943B35"/>
    <w:rsid w:val="00974F05"/>
    <w:rsid w:val="0098111F"/>
    <w:rsid w:val="009920C7"/>
    <w:rsid w:val="00992207"/>
    <w:rsid w:val="009A2597"/>
    <w:rsid w:val="009C07E3"/>
    <w:rsid w:val="009C7753"/>
    <w:rsid w:val="009D0F06"/>
    <w:rsid w:val="009D1BB7"/>
    <w:rsid w:val="009E5CB8"/>
    <w:rsid w:val="009E6ED2"/>
    <w:rsid w:val="009F595E"/>
    <w:rsid w:val="009F5C8E"/>
    <w:rsid w:val="00A04506"/>
    <w:rsid w:val="00A12327"/>
    <w:rsid w:val="00A32B21"/>
    <w:rsid w:val="00A3790B"/>
    <w:rsid w:val="00A40F87"/>
    <w:rsid w:val="00A44ED3"/>
    <w:rsid w:val="00A5062A"/>
    <w:rsid w:val="00A511C4"/>
    <w:rsid w:val="00A565FF"/>
    <w:rsid w:val="00A5726E"/>
    <w:rsid w:val="00A74510"/>
    <w:rsid w:val="00A83596"/>
    <w:rsid w:val="00AA2F42"/>
    <w:rsid w:val="00AC0531"/>
    <w:rsid w:val="00AE2C24"/>
    <w:rsid w:val="00AE3DA4"/>
    <w:rsid w:val="00B00DAE"/>
    <w:rsid w:val="00B12F01"/>
    <w:rsid w:val="00B23137"/>
    <w:rsid w:val="00B258C3"/>
    <w:rsid w:val="00B32B75"/>
    <w:rsid w:val="00B379C6"/>
    <w:rsid w:val="00B40C22"/>
    <w:rsid w:val="00B5472C"/>
    <w:rsid w:val="00B55B81"/>
    <w:rsid w:val="00B67F60"/>
    <w:rsid w:val="00BA4C0E"/>
    <w:rsid w:val="00BA6AE3"/>
    <w:rsid w:val="00BB35F7"/>
    <w:rsid w:val="00BC6444"/>
    <w:rsid w:val="00BC6E58"/>
    <w:rsid w:val="00BE3890"/>
    <w:rsid w:val="00BE753E"/>
    <w:rsid w:val="00BF0FBF"/>
    <w:rsid w:val="00C07E1A"/>
    <w:rsid w:val="00C212DC"/>
    <w:rsid w:val="00C25E6B"/>
    <w:rsid w:val="00C44066"/>
    <w:rsid w:val="00C64E8F"/>
    <w:rsid w:val="00C852F7"/>
    <w:rsid w:val="00C87302"/>
    <w:rsid w:val="00C90DB9"/>
    <w:rsid w:val="00CA11AE"/>
    <w:rsid w:val="00CA54AA"/>
    <w:rsid w:val="00CB1DC0"/>
    <w:rsid w:val="00CB2388"/>
    <w:rsid w:val="00CB2C54"/>
    <w:rsid w:val="00CC39CE"/>
    <w:rsid w:val="00CC4BF7"/>
    <w:rsid w:val="00CD1997"/>
    <w:rsid w:val="00CE0D96"/>
    <w:rsid w:val="00CE1580"/>
    <w:rsid w:val="00CE3668"/>
    <w:rsid w:val="00CF28EE"/>
    <w:rsid w:val="00CF7254"/>
    <w:rsid w:val="00CF7DC6"/>
    <w:rsid w:val="00D02FAA"/>
    <w:rsid w:val="00D13181"/>
    <w:rsid w:val="00D15ABB"/>
    <w:rsid w:val="00D15B5C"/>
    <w:rsid w:val="00D16911"/>
    <w:rsid w:val="00D21FC1"/>
    <w:rsid w:val="00D46A30"/>
    <w:rsid w:val="00D478BE"/>
    <w:rsid w:val="00D716B4"/>
    <w:rsid w:val="00D96C76"/>
    <w:rsid w:val="00DA477F"/>
    <w:rsid w:val="00DC47BF"/>
    <w:rsid w:val="00DC5213"/>
    <w:rsid w:val="00DF7060"/>
    <w:rsid w:val="00E1626A"/>
    <w:rsid w:val="00E30805"/>
    <w:rsid w:val="00E35A9E"/>
    <w:rsid w:val="00E54045"/>
    <w:rsid w:val="00E71BD9"/>
    <w:rsid w:val="00E87A65"/>
    <w:rsid w:val="00E95990"/>
    <w:rsid w:val="00E968E3"/>
    <w:rsid w:val="00EA090F"/>
    <w:rsid w:val="00EB2220"/>
    <w:rsid w:val="00EB5875"/>
    <w:rsid w:val="00EC4489"/>
    <w:rsid w:val="00EC4782"/>
    <w:rsid w:val="00EC772B"/>
    <w:rsid w:val="00ED2BAA"/>
    <w:rsid w:val="00ED44E4"/>
    <w:rsid w:val="00ED7CCE"/>
    <w:rsid w:val="00EE0F30"/>
    <w:rsid w:val="00EE3411"/>
    <w:rsid w:val="00F02534"/>
    <w:rsid w:val="00F06E8D"/>
    <w:rsid w:val="00F120B0"/>
    <w:rsid w:val="00F15FA8"/>
    <w:rsid w:val="00F232C9"/>
    <w:rsid w:val="00F269B6"/>
    <w:rsid w:val="00F27BB4"/>
    <w:rsid w:val="00F3246B"/>
    <w:rsid w:val="00F35BE4"/>
    <w:rsid w:val="00F5126D"/>
    <w:rsid w:val="00F72845"/>
    <w:rsid w:val="00F75F5A"/>
    <w:rsid w:val="00F82137"/>
    <w:rsid w:val="00F84D90"/>
    <w:rsid w:val="00F878B8"/>
    <w:rsid w:val="00F87B7A"/>
    <w:rsid w:val="00F93887"/>
    <w:rsid w:val="00F961C9"/>
    <w:rsid w:val="00FA0856"/>
    <w:rsid w:val="00FA1FAC"/>
    <w:rsid w:val="00FB42AF"/>
    <w:rsid w:val="00FB5F16"/>
    <w:rsid w:val="00FB7C2E"/>
    <w:rsid w:val="00FD3BD3"/>
    <w:rsid w:val="00FF10B3"/>
    <w:rsid w:val="00FF4091"/>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er" w:uiPriority="99"/>
    <w:lsdException w:name="footer" w:uiPriority="99"/>
    <w:lsdException w:name="Hyperlink" w:uiPriority="99"/>
    <w:lsdException w:name="Strong" w:uiPriority="22" w:qFormat="1"/>
    <w:lsdException w:name="Emphasis" w:uiPriority="20" w:qFormat="1"/>
    <w:lsdException w:name="Plain Text" w:uiPriority="99"/>
    <w:lsdException w:name="Normal (Web)"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paragraph" w:styleId="Heading2">
    <w:name w:val="heading 2"/>
    <w:basedOn w:val="Normal"/>
    <w:next w:val="Normal"/>
    <w:link w:val="Heading2Char"/>
    <w:rsid w:val="00EA090F"/>
    <w:pPr>
      <w:keepNext/>
      <w:keepLines/>
      <w:spacing w:before="200"/>
      <w:outlineLvl w:val="1"/>
    </w:pPr>
    <w:rPr>
      <w:rFonts w:asciiTheme="majorHAnsi" w:eastAsiaTheme="majorEastAsia" w:hAnsiTheme="majorHAnsi" w:cstheme="majorBidi"/>
      <w:b/>
      <w:bCs/>
      <w:color w:val="0000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E0031"/>
    <w:rPr>
      <w:rFonts w:ascii="Arial" w:hAnsi="Arial"/>
      <w:b/>
      <w:color w:val="000000"/>
    </w:rPr>
  </w:style>
  <w:style w:type="character" w:styleId="Hyperlink">
    <w:name w:val="Hyperlink"/>
    <w:basedOn w:val="DefaultParagraphFont"/>
    <w:uiPriority w:val="99"/>
    <w:unhideWhenUsed/>
    <w:rsid w:val="00F11FC0"/>
    <w:rPr>
      <w:color w:val="000000"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uiPriority w:val="99"/>
    <w:rsid w:val="00C54250"/>
    <w:pPr>
      <w:tabs>
        <w:tab w:val="center" w:pos="4819"/>
        <w:tab w:val="right" w:pos="9638"/>
      </w:tabs>
      <w:spacing w:line="240" w:lineRule="auto"/>
    </w:pPr>
  </w:style>
  <w:style w:type="character" w:customStyle="1" w:styleId="HeaderChar">
    <w:name w:val="Header Char"/>
    <w:basedOn w:val="DefaultParagraphFont"/>
    <w:link w:val="Header"/>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000000" w:themeColor="accent1"/>
      <w:u w:val="single"/>
    </w:rPr>
  </w:style>
  <w:style w:type="paragraph" w:styleId="PlainText">
    <w:name w:val="Plain Text"/>
    <w:basedOn w:val="Normal"/>
    <w:link w:val="PlainTextChar"/>
    <w:uiPriority w:val="99"/>
    <w:unhideWhenUsed/>
    <w:rsid w:val="00174F05"/>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174F05"/>
    <w:rPr>
      <w:rFonts w:ascii="Arial" w:eastAsiaTheme="minorHAnsi" w:hAnsi="Arial" w:cstheme="minorBidi"/>
      <w:sz w:val="20"/>
      <w:szCs w:val="21"/>
      <w:lang w:val="en-US" w:eastAsia="en-US"/>
    </w:rPr>
  </w:style>
  <w:style w:type="paragraph" w:styleId="BalloonText">
    <w:name w:val="Balloon Text"/>
    <w:basedOn w:val="Normal"/>
    <w:link w:val="BalloonTextChar"/>
    <w:rsid w:val="00174F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74F05"/>
    <w:rPr>
      <w:rFonts w:ascii="Tahoma" w:hAnsi="Tahoma" w:cs="Tahoma"/>
      <w:color w:val="000000"/>
      <w:sz w:val="16"/>
      <w:szCs w:val="16"/>
    </w:rPr>
  </w:style>
  <w:style w:type="paragraph" w:styleId="ListParagraph">
    <w:name w:val="List Paragraph"/>
    <w:basedOn w:val="Normal"/>
    <w:uiPriority w:val="34"/>
    <w:qFormat/>
    <w:rsid w:val="0047631A"/>
    <w:pPr>
      <w:spacing w:line="276" w:lineRule="auto"/>
      <w:ind w:left="720"/>
      <w:contextualSpacing/>
    </w:pPr>
    <w:rPr>
      <w:rFonts w:ascii="Helvetica" w:eastAsiaTheme="minorHAnsi" w:hAnsi="Helvetica" w:cstheme="minorBidi"/>
      <w:color w:val="auto"/>
      <w:sz w:val="20"/>
      <w:szCs w:val="22"/>
      <w:lang w:val="en-US" w:eastAsia="en-US"/>
    </w:rPr>
  </w:style>
  <w:style w:type="paragraph" w:styleId="NormalWeb">
    <w:name w:val="Normal (Web)"/>
    <w:basedOn w:val="Normal"/>
    <w:uiPriority w:val="99"/>
    <w:unhideWhenUsed/>
    <w:rsid w:val="00ED44E4"/>
    <w:pPr>
      <w:spacing w:before="100" w:beforeAutospacing="1" w:after="100" w:afterAutospacing="1" w:line="240" w:lineRule="auto"/>
    </w:pPr>
    <w:rPr>
      <w:rFonts w:ascii="Times New Roman" w:hAnsi="Times New Roman"/>
      <w:color w:val="auto"/>
      <w:sz w:val="24"/>
      <w:szCs w:val="24"/>
      <w:lang w:val="en-US" w:eastAsia="en-US" w:bidi="en-US"/>
    </w:rPr>
  </w:style>
  <w:style w:type="character" w:styleId="Emphasis">
    <w:name w:val="Emphasis"/>
    <w:basedOn w:val="DefaultParagraphFont"/>
    <w:uiPriority w:val="20"/>
    <w:qFormat/>
    <w:rsid w:val="00ED44E4"/>
    <w:rPr>
      <w:i/>
      <w:iCs/>
    </w:rPr>
  </w:style>
  <w:style w:type="paragraph" w:styleId="NoSpacing">
    <w:name w:val="No Spacing"/>
    <w:link w:val="NoSpacingChar"/>
    <w:uiPriority w:val="1"/>
    <w:qFormat/>
    <w:rsid w:val="00A565FF"/>
    <w:rPr>
      <w:sz w:val="20"/>
      <w:szCs w:val="20"/>
      <w:lang w:val="en-US" w:eastAsia="en-US"/>
    </w:rPr>
  </w:style>
  <w:style w:type="character" w:customStyle="1" w:styleId="FooterChar">
    <w:name w:val="Footer Char"/>
    <w:basedOn w:val="DefaultParagraphFont"/>
    <w:link w:val="Footer"/>
    <w:uiPriority w:val="99"/>
    <w:rsid w:val="001527AC"/>
    <w:rPr>
      <w:rFonts w:ascii="Arial" w:hAnsi="Arial"/>
      <w:color w:val="000000"/>
      <w:sz w:val="18"/>
      <w:szCs w:val="14"/>
    </w:rPr>
  </w:style>
  <w:style w:type="character" w:customStyle="1" w:styleId="NoSpacingChar">
    <w:name w:val="No Spacing Char"/>
    <w:basedOn w:val="DefaultParagraphFont"/>
    <w:link w:val="NoSpacing"/>
    <w:uiPriority w:val="1"/>
    <w:locked/>
    <w:rsid w:val="00693099"/>
    <w:rPr>
      <w:sz w:val="20"/>
      <w:szCs w:val="20"/>
      <w:lang w:val="en-US" w:eastAsia="en-US"/>
    </w:rPr>
  </w:style>
  <w:style w:type="character" w:customStyle="1" w:styleId="Heading2Char">
    <w:name w:val="Heading 2 Char"/>
    <w:basedOn w:val="DefaultParagraphFont"/>
    <w:link w:val="Heading2"/>
    <w:rsid w:val="00EA090F"/>
    <w:rPr>
      <w:rFonts w:asciiTheme="majorHAnsi" w:eastAsiaTheme="majorEastAsia" w:hAnsiTheme="majorHAnsi" w:cstheme="majorBidi"/>
      <w:b/>
      <w:bCs/>
      <w:color w:val="000000" w:themeColor="accent1"/>
      <w:sz w:val="26"/>
      <w:szCs w:val="26"/>
    </w:rPr>
  </w:style>
  <w:style w:type="character" w:styleId="Strong">
    <w:name w:val="Strong"/>
    <w:basedOn w:val="DefaultParagraphFont"/>
    <w:uiPriority w:val="22"/>
    <w:qFormat/>
    <w:rsid w:val="00EA09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er" w:uiPriority="99"/>
    <w:lsdException w:name="footer" w:uiPriority="99"/>
    <w:lsdException w:name="Hyperlink" w:uiPriority="99"/>
    <w:lsdException w:name="Strong" w:uiPriority="22" w:qFormat="1"/>
    <w:lsdException w:name="Emphasis" w:uiPriority="20" w:qFormat="1"/>
    <w:lsdException w:name="Plain Text" w:uiPriority="99"/>
    <w:lsdException w:name="Normal (Web)"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paragraph" w:styleId="Heading2">
    <w:name w:val="heading 2"/>
    <w:basedOn w:val="Normal"/>
    <w:next w:val="Normal"/>
    <w:link w:val="Heading2Char"/>
    <w:rsid w:val="00EA090F"/>
    <w:pPr>
      <w:keepNext/>
      <w:keepLines/>
      <w:spacing w:before="200"/>
      <w:outlineLvl w:val="1"/>
    </w:pPr>
    <w:rPr>
      <w:rFonts w:asciiTheme="majorHAnsi" w:eastAsiaTheme="majorEastAsia" w:hAnsiTheme="majorHAnsi" w:cstheme="majorBidi"/>
      <w:b/>
      <w:bCs/>
      <w:color w:val="0000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E0031"/>
    <w:rPr>
      <w:rFonts w:ascii="Arial" w:hAnsi="Arial"/>
      <w:b/>
      <w:color w:val="000000"/>
    </w:rPr>
  </w:style>
  <w:style w:type="character" w:styleId="Hyperlink">
    <w:name w:val="Hyperlink"/>
    <w:basedOn w:val="DefaultParagraphFont"/>
    <w:uiPriority w:val="99"/>
    <w:unhideWhenUsed/>
    <w:rsid w:val="00F11FC0"/>
    <w:rPr>
      <w:color w:val="000000"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uiPriority w:val="99"/>
    <w:rsid w:val="00C54250"/>
    <w:pPr>
      <w:tabs>
        <w:tab w:val="center" w:pos="4819"/>
        <w:tab w:val="right" w:pos="9638"/>
      </w:tabs>
      <w:spacing w:line="240" w:lineRule="auto"/>
    </w:pPr>
  </w:style>
  <w:style w:type="character" w:customStyle="1" w:styleId="HeaderChar">
    <w:name w:val="Header Char"/>
    <w:basedOn w:val="DefaultParagraphFont"/>
    <w:link w:val="Header"/>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000000" w:themeColor="accent1"/>
      <w:u w:val="single"/>
    </w:rPr>
  </w:style>
  <w:style w:type="paragraph" w:styleId="PlainText">
    <w:name w:val="Plain Text"/>
    <w:basedOn w:val="Normal"/>
    <w:link w:val="PlainTextChar"/>
    <w:uiPriority w:val="99"/>
    <w:unhideWhenUsed/>
    <w:rsid w:val="00174F05"/>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174F05"/>
    <w:rPr>
      <w:rFonts w:ascii="Arial" w:eastAsiaTheme="minorHAnsi" w:hAnsi="Arial" w:cstheme="minorBidi"/>
      <w:sz w:val="20"/>
      <w:szCs w:val="21"/>
      <w:lang w:val="en-US" w:eastAsia="en-US"/>
    </w:rPr>
  </w:style>
  <w:style w:type="paragraph" w:styleId="BalloonText">
    <w:name w:val="Balloon Text"/>
    <w:basedOn w:val="Normal"/>
    <w:link w:val="BalloonTextChar"/>
    <w:rsid w:val="00174F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74F05"/>
    <w:rPr>
      <w:rFonts w:ascii="Tahoma" w:hAnsi="Tahoma" w:cs="Tahoma"/>
      <w:color w:val="000000"/>
      <w:sz w:val="16"/>
      <w:szCs w:val="16"/>
    </w:rPr>
  </w:style>
  <w:style w:type="paragraph" w:styleId="ListParagraph">
    <w:name w:val="List Paragraph"/>
    <w:basedOn w:val="Normal"/>
    <w:uiPriority w:val="34"/>
    <w:qFormat/>
    <w:rsid w:val="0047631A"/>
    <w:pPr>
      <w:spacing w:line="276" w:lineRule="auto"/>
      <w:ind w:left="720"/>
      <w:contextualSpacing/>
    </w:pPr>
    <w:rPr>
      <w:rFonts w:ascii="Helvetica" w:eastAsiaTheme="minorHAnsi" w:hAnsi="Helvetica" w:cstheme="minorBidi"/>
      <w:color w:val="auto"/>
      <w:sz w:val="20"/>
      <w:szCs w:val="22"/>
      <w:lang w:val="en-US" w:eastAsia="en-US"/>
    </w:rPr>
  </w:style>
  <w:style w:type="paragraph" w:styleId="NormalWeb">
    <w:name w:val="Normal (Web)"/>
    <w:basedOn w:val="Normal"/>
    <w:uiPriority w:val="99"/>
    <w:unhideWhenUsed/>
    <w:rsid w:val="00ED44E4"/>
    <w:pPr>
      <w:spacing w:before="100" w:beforeAutospacing="1" w:after="100" w:afterAutospacing="1" w:line="240" w:lineRule="auto"/>
    </w:pPr>
    <w:rPr>
      <w:rFonts w:ascii="Times New Roman" w:hAnsi="Times New Roman"/>
      <w:color w:val="auto"/>
      <w:sz w:val="24"/>
      <w:szCs w:val="24"/>
      <w:lang w:val="en-US" w:eastAsia="en-US" w:bidi="en-US"/>
    </w:rPr>
  </w:style>
  <w:style w:type="character" w:styleId="Emphasis">
    <w:name w:val="Emphasis"/>
    <w:basedOn w:val="DefaultParagraphFont"/>
    <w:uiPriority w:val="20"/>
    <w:qFormat/>
    <w:rsid w:val="00ED44E4"/>
    <w:rPr>
      <w:i/>
      <w:iCs/>
    </w:rPr>
  </w:style>
  <w:style w:type="paragraph" w:styleId="NoSpacing">
    <w:name w:val="No Spacing"/>
    <w:link w:val="NoSpacingChar"/>
    <w:uiPriority w:val="1"/>
    <w:qFormat/>
    <w:rsid w:val="00A565FF"/>
    <w:rPr>
      <w:sz w:val="20"/>
      <w:szCs w:val="20"/>
      <w:lang w:val="en-US" w:eastAsia="en-US"/>
    </w:rPr>
  </w:style>
  <w:style w:type="character" w:customStyle="1" w:styleId="FooterChar">
    <w:name w:val="Footer Char"/>
    <w:basedOn w:val="DefaultParagraphFont"/>
    <w:link w:val="Footer"/>
    <w:uiPriority w:val="99"/>
    <w:rsid w:val="001527AC"/>
    <w:rPr>
      <w:rFonts w:ascii="Arial" w:hAnsi="Arial"/>
      <w:color w:val="000000"/>
      <w:sz w:val="18"/>
      <w:szCs w:val="14"/>
    </w:rPr>
  </w:style>
  <w:style w:type="character" w:customStyle="1" w:styleId="NoSpacingChar">
    <w:name w:val="No Spacing Char"/>
    <w:basedOn w:val="DefaultParagraphFont"/>
    <w:link w:val="NoSpacing"/>
    <w:uiPriority w:val="1"/>
    <w:locked/>
    <w:rsid w:val="00693099"/>
    <w:rPr>
      <w:sz w:val="20"/>
      <w:szCs w:val="20"/>
      <w:lang w:val="en-US" w:eastAsia="en-US"/>
    </w:rPr>
  </w:style>
  <w:style w:type="character" w:customStyle="1" w:styleId="Heading2Char">
    <w:name w:val="Heading 2 Char"/>
    <w:basedOn w:val="DefaultParagraphFont"/>
    <w:link w:val="Heading2"/>
    <w:rsid w:val="00EA090F"/>
    <w:rPr>
      <w:rFonts w:asciiTheme="majorHAnsi" w:eastAsiaTheme="majorEastAsia" w:hAnsiTheme="majorHAnsi" w:cstheme="majorBidi"/>
      <w:b/>
      <w:bCs/>
      <w:color w:val="000000" w:themeColor="accent1"/>
      <w:sz w:val="26"/>
      <w:szCs w:val="26"/>
    </w:rPr>
  </w:style>
  <w:style w:type="character" w:styleId="Strong">
    <w:name w:val="Strong"/>
    <w:basedOn w:val="DefaultParagraphFont"/>
    <w:uiPriority w:val="22"/>
    <w:qFormat/>
    <w:rsid w:val="00EA0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6060">
      <w:bodyDiv w:val="1"/>
      <w:marLeft w:val="0"/>
      <w:marRight w:val="0"/>
      <w:marTop w:val="0"/>
      <w:marBottom w:val="0"/>
      <w:divBdr>
        <w:top w:val="none" w:sz="0" w:space="0" w:color="auto"/>
        <w:left w:val="none" w:sz="0" w:space="0" w:color="auto"/>
        <w:bottom w:val="none" w:sz="0" w:space="0" w:color="auto"/>
        <w:right w:val="none" w:sz="0" w:space="0" w:color="auto"/>
      </w:divBdr>
    </w:div>
    <w:div w:id="962224247">
      <w:bodyDiv w:val="1"/>
      <w:marLeft w:val="0"/>
      <w:marRight w:val="0"/>
      <w:marTop w:val="0"/>
      <w:marBottom w:val="0"/>
      <w:divBdr>
        <w:top w:val="none" w:sz="0" w:space="0" w:color="auto"/>
        <w:left w:val="none" w:sz="0" w:space="0" w:color="auto"/>
        <w:bottom w:val="none" w:sz="0" w:space="0" w:color="auto"/>
        <w:right w:val="none" w:sz="0" w:space="0" w:color="auto"/>
      </w:divBdr>
    </w:div>
    <w:div w:id="1032651373">
      <w:bodyDiv w:val="1"/>
      <w:marLeft w:val="0"/>
      <w:marRight w:val="0"/>
      <w:marTop w:val="0"/>
      <w:marBottom w:val="0"/>
      <w:divBdr>
        <w:top w:val="none" w:sz="0" w:space="0" w:color="auto"/>
        <w:left w:val="none" w:sz="0" w:space="0" w:color="auto"/>
        <w:bottom w:val="none" w:sz="0" w:space="0" w:color="auto"/>
        <w:right w:val="none" w:sz="0" w:space="0" w:color="auto"/>
      </w:divBdr>
    </w:div>
    <w:div w:id="1264337217">
      <w:bodyDiv w:val="1"/>
      <w:marLeft w:val="0"/>
      <w:marRight w:val="0"/>
      <w:marTop w:val="0"/>
      <w:marBottom w:val="0"/>
      <w:divBdr>
        <w:top w:val="none" w:sz="0" w:space="0" w:color="auto"/>
        <w:left w:val="none" w:sz="0" w:space="0" w:color="auto"/>
        <w:bottom w:val="none" w:sz="0" w:space="0" w:color="auto"/>
        <w:right w:val="none" w:sz="0" w:space="0" w:color="auto"/>
      </w:divBdr>
    </w:div>
    <w:div w:id="1554196616">
      <w:bodyDiv w:val="1"/>
      <w:marLeft w:val="0"/>
      <w:marRight w:val="0"/>
      <w:marTop w:val="0"/>
      <w:marBottom w:val="0"/>
      <w:divBdr>
        <w:top w:val="none" w:sz="0" w:space="0" w:color="auto"/>
        <w:left w:val="none" w:sz="0" w:space="0" w:color="auto"/>
        <w:bottom w:val="none" w:sz="0" w:space="0" w:color="auto"/>
        <w:right w:val="none" w:sz="0" w:space="0" w:color="auto"/>
      </w:divBdr>
    </w:div>
    <w:div w:id="1616016624">
      <w:bodyDiv w:val="1"/>
      <w:marLeft w:val="0"/>
      <w:marRight w:val="0"/>
      <w:marTop w:val="0"/>
      <w:marBottom w:val="0"/>
      <w:divBdr>
        <w:top w:val="none" w:sz="0" w:space="0" w:color="auto"/>
        <w:left w:val="none" w:sz="0" w:space="0" w:color="auto"/>
        <w:bottom w:val="none" w:sz="0" w:space="0" w:color="auto"/>
        <w:right w:val="none" w:sz="0" w:space="0" w:color="auto"/>
      </w:divBdr>
    </w:div>
    <w:div w:id="1748456020">
      <w:bodyDiv w:val="1"/>
      <w:marLeft w:val="0"/>
      <w:marRight w:val="0"/>
      <w:marTop w:val="0"/>
      <w:marBottom w:val="0"/>
      <w:divBdr>
        <w:top w:val="none" w:sz="0" w:space="0" w:color="auto"/>
        <w:left w:val="none" w:sz="0" w:space="0" w:color="auto"/>
        <w:bottom w:val="none" w:sz="0" w:space="0" w:color="auto"/>
        <w:right w:val="none" w:sz="0" w:space="0" w:color="auto"/>
      </w:divBdr>
    </w:div>
    <w:div w:id="2070497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5D7A2BF8-CD37-49B0-8694-9D9D6656E4AE}">
  <ds:schemaRefs>
    <ds:schemaRef ds:uri="http://schemas.microsoft.com/office/2006/documentManagement/types"/>
    <ds:schemaRef ds:uri="http://www.w3.org/XML/1998/namespace"/>
    <ds:schemaRef ds:uri="http://purl.org/dc/term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a634c490-1755-4076-9393-5b23b42d2cb1"/>
    <ds:schemaRef ds:uri="http://purl.org/dc/dcmitype/"/>
  </ds:schemaRefs>
</ds:datastoreItem>
</file>

<file path=customXml/itemProps4.xml><?xml version="1.0" encoding="utf-8"?>
<ds:datastoreItem xmlns:ds="http://schemas.openxmlformats.org/officeDocument/2006/customXml" ds:itemID="{D72B9AA6-0243-4B45-A4AF-CB1D8FF29131}">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F5196D3C-975B-4859-BA09-81AEEBF6C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2886</Words>
  <Characters>16456</Characters>
  <Application>Microsoft Office Word</Application>
  <DocSecurity>0</DocSecurity>
  <Lines>137</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Jeep Press Release</vt:lpstr>
      <vt:lpstr>Jeep Press Release</vt:lpstr>
    </vt:vector>
  </TitlesOfParts>
  <Company>FIATGROUP</Company>
  <LinksUpToDate>false</LinksUpToDate>
  <CharactersWithSpaces>19304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Administrator</dc:creator>
  <cp:lastModifiedBy>FCA Netherlands B.V.</cp:lastModifiedBy>
  <cp:revision>31</cp:revision>
  <cp:lastPrinted>2018-03-05T11:42:00Z</cp:lastPrinted>
  <dcterms:created xsi:type="dcterms:W3CDTF">2019-04-08T15:37:00Z</dcterms:created>
  <dcterms:modified xsi:type="dcterms:W3CDTF">2019-04-08T16:00:00Z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0081d5ca-c24b-4d98-9dac-ce9ed7da43d6</vt:lpwstr>
  </property>
  <property fmtid="{D5CDD505-2E9C-101B-9397-08002B2CF9AE}" pid="5" name="bjSaver">
    <vt:lpwstr>Qe3PVBm2DcWlL3Y6FJqLfsM2JY4wSkIw</vt:lpwstr>
  </property>
  <property fmtid="{D5CDD505-2E9C-101B-9397-08002B2CF9AE}" pid="6" name="bjClassificationLevel">
    <vt:lpwstr>COMPANYPROJECT: PRJ-GU</vt:lpwstr>
  </property>
  <property fmtid="{D5CDD505-2E9C-101B-9397-08002B2CF9AE}" pid="7"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8" name="bjDocumentLabelXML-0">
    <vt:lpwstr>nternal/label"&gt;&lt;element uid="1239ecc3-00e0-482b-a8a4-82e46943bfcc" value="" /&gt;&lt;/sisl&gt;</vt:lpwstr>
  </property>
  <property fmtid="{D5CDD505-2E9C-101B-9397-08002B2CF9AE}" pid="9" name="bjDocumentSecurityLabel">
    <vt:lpwstr>Company Classification: PUBLIC</vt:lpwstr>
  </property>
  <property fmtid="{D5CDD505-2E9C-101B-9397-08002B2CF9AE}" pid="10" name="bjDocumentLabelFieldCode">
    <vt:lpwstr>Company Classification: PUBLIC</vt:lpwstr>
  </property>
  <property fmtid="{D5CDD505-2E9C-101B-9397-08002B2CF9AE}" pid="11" name="bjProjectProperty">
    <vt:lpwstr>COMPANY: PUBLIC</vt:lpwstr>
  </property>
  <property fmtid="{D5CDD505-2E9C-101B-9397-08002B2CF9AE}" pid="12" name="LabelledBy:">
    <vt:lpwstr>F25321A,12-4-2017 12:15:16,PUBLIC</vt:lpwstr>
  </property>
</Properties>
</file>